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BB" w:rsidRPr="007551BA" w:rsidRDefault="00125CBB" w:rsidP="007551BA">
      <w:pPr>
        <w:spacing w:after="0" w:line="240" w:lineRule="auto"/>
        <w:rPr>
          <w:sz w:val="28"/>
          <w:szCs w:val="28"/>
        </w:rPr>
      </w:pPr>
    </w:p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r w:rsidRPr="007551BA">
        <w:rPr>
          <w:b/>
          <w:color w:val="000000"/>
          <w:sz w:val="28"/>
          <w:szCs w:val="28"/>
          <w:lang w:val="ru-RU"/>
        </w:rPr>
        <w:t>Об утверждении Правил предоставления академических отпусков обучающимся в организациях технического и профессионального, послесреднего образования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r w:rsidRPr="007551BA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4 декабря 2014 года № 506. Зарегистрирован в </w:t>
      </w:r>
      <w:r w:rsidRPr="007551BA">
        <w:rPr>
          <w:color w:val="000000"/>
          <w:sz w:val="28"/>
          <w:szCs w:val="28"/>
          <w:lang w:val="ru-RU"/>
        </w:rPr>
        <w:t>Министерстве юстиции Республики Казахстан 17 марта 2015 года № 10475.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r w:rsidRPr="007551BA">
        <w:rPr>
          <w:color w:val="FF0000"/>
          <w:sz w:val="28"/>
          <w:szCs w:val="28"/>
          <w:lang w:val="ru-RU"/>
        </w:rPr>
        <w:t xml:space="preserve"> </w:t>
      </w:r>
      <w:r w:rsidRPr="007551BA">
        <w:rPr>
          <w:color w:val="FF0000"/>
          <w:sz w:val="28"/>
          <w:szCs w:val="28"/>
        </w:rPr>
        <w:t>     </w:t>
      </w:r>
      <w:r w:rsidRPr="007551BA">
        <w:rPr>
          <w:color w:val="FF0000"/>
          <w:sz w:val="28"/>
          <w:szCs w:val="28"/>
          <w:lang w:val="ru-RU"/>
        </w:rPr>
        <w:t xml:space="preserve"> Сноска. Заголовок в редакции приказа Министра образования и науки РК от 31.10.2018 № 605 (вводится в действие по истечении десяти календарных дней после дня его первого официально</w:t>
      </w:r>
      <w:r w:rsidRPr="007551BA">
        <w:rPr>
          <w:color w:val="FF0000"/>
          <w:sz w:val="28"/>
          <w:szCs w:val="28"/>
          <w:lang w:val="ru-RU"/>
        </w:rPr>
        <w:t>го опубликования).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2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В соответствии с подпунктом 17)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7551BA">
        <w:rPr>
          <w:b/>
          <w:color w:val="000000"/>
          <w:sz w:val="28"/>
          <w:szCs w:val="28"/>
          <w:lang w:val="ru-RU"/>
        </w:rPr>
        <w:t>ПРИКАЗЫВАЮ</w:t>
      </w:r>
      <w:r w:rsidRPr="007551BA">
        <w:rPr>
          <w:color w:val="000000"/>
          <w:sz w:val="28"/>
          <w:szCs w:val="28"/>
          <w:lang w:val="ru-RU"/>
        </w:rPr>
        <w:t>:</w:t>
      </w:r>
    </w:p>
    <w:bookmarkEnd w:id="0"/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r w:rsidRPr="007551BA">
        <w:rPr>
          <w:color w:val="FF0000"/>
          <w:sz w:val="28"/>
          <w:szCs w:val="28"/>
        </w:rPr>
        <w:t>     </w:t>
      </w:r>
      <w:r w:rsidRPr="007551BA">
        <w:rPr>
          <w:color w:val="FF0000"/>
          <w:sz w:val="28"/>
          <w:szCs w:val="28"/>
          <w:lang w:val="ru-RU"/>
        </w:rPr>
        <w:t xml:space="preserve"> </w:t>
      </w:r>
      <w:r w:rsidRPr="007551BA">
        <w:rPr>
          <w:color w:val="FF0000"/>
          <w:sz w:val="28"/>
          <w:szCs w:val="28"/>
          <w:lang w:val="ru-RU"/>
        </w:rPr>
        <w:t xml:space="preserve">Сноска. Преамбула - в редакции приказа Министра образования и науки РК от 15.04.2020 </w:t>
      </w:r>
      <w:r w:rsidRPr="007551BA">
        <w:rPr>
          <w:color w:val="000000"/>
          <w:sz w:val="28"/>
          <w:szCs w:val="28"/>
          <w:lang w:val="ru-RU"/>
        </w:rPr>
        <w:t>№ 144</w:t>
      </w:r>
      <w:r w:rsidRPr="007551BA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3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1. Утвердить прилагаемые Правила предоставления </w:t>
      </w:r>
      <w:r w:rsidRPr="007551BA">
        <w:rPr>
          <w:color w:val="000000"/>
          <w:sz w:val="28"/>
          <w:szCs w:val="28"/>
          <w:lang w:val="ru-RU"/>
        </w:rPr>
        <w:t>академических отпусков обучающимся в организациях технического и профессионального, послесреднего образования.</w:t>
      </w:r>
    </w:p>
    <w:bookmarkEnd w:id="1"/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r w:rsidRPr="007551BA">
        <w:rPr>
          <w:color w:val="FF0000"/>
          <w:sz w:val="28"/>
          <w:szCs w:val="28"/>
        </w:rPr>
        <w:t>     </w:t>
      </w:r>
      <w:r w:rsidRPr="007551BA">
        <w:rPr>
          <w:color w:val="FF0000"/>
          <w:sz w:val="28"/>
          <w:szCs w:val="28"/>
          <w:lang w:val="ru-RU"/>
        </w:rPr>
        <w:t xml:space="preserve"> Сноска. Пункт 1 в редакции приказа Министра образования и науки РК от 31.10.2018 </w:t>
      </w:r>
      <w:r w:rsidRPr="007551BA">
        <w:rPr>
          <w:color w:val="000000"/>
          <w:sz w:val="28"/>
          <w:szCs w:val="28"/>
          <w:lang w:val="ru-RU"/>
        </w:rPr>
        <w:t>№ 605</w:t>
      </w:r>
      <w:r w:rsidRPr="007551BA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</w:t>
      </w:r>
      <w:r w:rsidRPr="007551BA">
        <w:rPr>
          <w:color w:val="FF0000"/>
          <w:sz w:val="28"/>
          <w:szCs w:val="28"/>
          <w:lang w:val="ru-RU"/>
        </w:rPr>
        <w:t xml:space="preserve"> дней после дня его первого официального опубликования).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4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2. Департаменту высшего, послевузовского образования и международного сотрудничества (Шаймарданов Ж.К.):</w:t>
      </w:r>
    </w:p>
    <w:bookmarkEnd w:id="2"/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1) обеспечить в установленном порядке государственную регистрацию настоящего прик</w:t>
      </w:r>
      <w:r w:rsidRPr="007551BA">
        <w:rPr>
          <w:color w:val="000000"/>
          <w:sz w:val="28"/>
          <w:szCs w:val="28"/>
          <w:lang w:val="ru-RU"/>
        </w:rPr>
        <w:t>аза в Министерстве юстиции Республики Казахстан;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</w:t>
      </w:r>
      <w:r w:rsidRPr="007551BA">
        <w:rPr>
          <w:color w:val="000000"/>
          <w:sz w:val="28"/>
          <w:szCs w:val="28"/>
          <w:lang w:val="ru-RU"/>
        </w:rPr>
        <w:t xml:space="preserve">стеме "Әділет"; 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3) обеспечить размещение настоящего приказа на официальном интернет-ресурсе Министерства образования и науки Республики Казахстан. 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5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вице-министра Балыкбаева Т.О. 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6"/>
      <w:bookmarkEnd w:id="3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</w:t>
      </w:r>
      <w:r w:rsidRPr="007551BA">
        <w:rPr>
          <w:color w:val="000000"/>
          <w:sz w:val="28"/>
          <w:szCs w:val="28"/>
        </w:rPr>
        <w:t>   </w:t>
      </w:r>
      <w:r w:rsidRPr="007551BA">
        <w:rPr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nil"/>
        <w:tblLook w:val="04A0" w:firstRow="1" w:lastRow="0" w:firstColumn="1" w:lastColumn="0" w:noHBand="0" w:noVBand="1"/>
      </w:tblPr>
      <w:tblGrid>
        <w:gridCol w:w="8582"/>
        <w:gridCol w:w="1567"/>
      </w:tblGrid>
      <w:tr w:rsidR="00125CBB" w:rsidRPr="007551BA" w:rsidTr="007551BA">
        <w:trPr>
          <w:trHeight w:val="30"/>
          <w:tblCellSpacing w:w="0" w:type="nil"/>
        </w:trPr>
        <w:tc>
          <w:tcPr>
            <w:tcW w:w="10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А. Саринжипов</w:t>
            </w:r>
          </w:p>
        </w:tc>
      </w:tr>
      <w:tr w:rsidR="00125CBB" w:rsidRPr="007551BA" w:rsidTr="007551BA">
        <w:trPr>
          <w:trHeight w:val="30"/>
          <w:tblCellSpacing w:w="0" w:type="nil"/>
        </w:trPr>
        <w:tc>
          <w:tcPr>
            <w:tcW w:w="10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551BA">
              <w:rPr>
                <w:sz w:val="28"/>
                <w:szCs w:val="28"/>
              </w:rPr>
              <w:br/>
            </w:r>
          </w:p>
        </w:tc>
      </w:tr>
      <w:tr w:rsidR="00125CBB" w:rsidRPr="007551BA" w:rsidTr="007551BA">
        <w:trPr>
          <w:trHeight w:val="30"/>
          <w:tblCellSpacing w:w="0" w:type="nil"/>
        </w:trPr>
        <w:tc>
          <w:tcPr>
            <w:tcW w:w="10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25CBB" w:rsidRPr="007551BA" w:rsidTr="007551BA">
        <w:trPr>
          <w:trHeight w:val="30"/>
          <w:tblCellSpacing w:w="0" w:type="nil"/>
        </w:trPr>
        <w:tc>
          <w:tcPr>
            <w:tcW w:w="10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25CBB" w:rsidRPr="007551BA" w:rsidTr="007551BA">
        <w:trPr>
          <w:trHeight w:val="30"/>
          <w:tblCellSpacing w:w="0" w:type="nil"/>
        </w:trPr>
        <w:tc>
          <w:tcPr>
            <w:tcW w:w="10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25CBB" w:rsidRPr="007551BA" w:rsidTr="007551BA">
        <w:trPr>
          <w:trHeight w:val="30"/>
          <w:tblCellSpacing w:w="0" w:type="nil"/>
        </w:trPr>
        <w:tc>
          <w:tcPr>
            <w:tcW w:w="10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25CBB" w:rsidRPr="007551BA" w:rsidTr="007551BA">
        <w:trPr>
          <w:trHeight w:val="30"/>
          <w:tblCellSpacing w:w="0" w:type="nil"/>
        </w:trPr>
        <w:tc>
          <w:tcPr>
            <w:tcW w:w="10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125CBB" w:rsidP="007551B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25CBB" w:rsidRPr="007551BA" w:rsidRDefault="007551BA" w:rsidP="007551BA">
      <w:pPr>
        <w:spacing w:after="0" w:line="240" w:lineRule="auto"/>
        <w:rPr>
          <w:sz w:val="28"/>
          <w:szCs w:val="28"/>
        </w:rPr>
      </w:pPr>
      <w:r w:rsidRPr="007551BA">
        <w:rPr>
          <w:sz w:val="28"/>
          <w:szCs w:val="28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Утверждены приказом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от 4 декабря 2014 года № 506</w:t>
            </w:r>
          </w:p>
        </w:tc>
      </w:tr>
    </w:tbl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bookmarkStart w:id="5" w:name="z1"/>
      <w:r w:rsidRPr="007551BA">
        <w:rPr>
          <w:b/>
          <w:color w:val="000000"/>
          <w:sz w:val="28"/>
          <w:szCs w:val="28"/>
          <w:lang w:val="ru-RU"/>
        </w:rPr>
        <w:t xml:space="preserve"> Правила предоставления академических отпусков обучающимся в организациях технического и профессионального, послесреднего образования</w:t>
      </w:r>
    </w:p>
    <w:bookmarkEnd w:id="5"/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r w:rsidRPr="007551BA">
        <w:rPr>
          <w:color w:val="FF0000"/>
          <w:sz w:val="28"/>
          <w:szCs w:val="28"/>
          <w:lang w:val="ru-RU"/>
        </w:rPr>
        <w:t xml:space="preserve"> </w:t>
      </w:r>
      <w:r w:rsidRPr="007551BA">
        <w:rPr>
          <w:color w:val="FF0000"/>
          <w:sz w:val="28"/>
          <w:szCs w:val="28"/>
        </w:rPr>
        <w:t>     </w:t>
      </w:r>
      <w:r w:rsidRPr="007551BA">
        <w:rPr>
          <w:color w:val="FF0000"/>
          <w:sz w:val="28"/>
          <w:szCs w:val="28"/>
          <w:lang w:val="ru-RU"/>
        </w:rPr>
        <w:t xml:space="preserve"> Сноска. Правила - в редакции приказа Министра образования и науки РК от 15.04.2020 № 144 (вводится в действие по ис</w:t>
      </w:r>
      <w:r w:rsidRPr="007551BA">
        <w:rPr>
          <w:color w:val="FF0000"/>
          <w:sz w:val="28"/>
          <w:szCs w:val="28"/>
          <w:lang w:val="ru-RU"/>
        </w:rPr>
        <w:t>течении десяти календарных дней после дня его первого официального опубликования).</w:t>
      </w:r>
    </w:p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bookmarkStart w:id="6" w:name="z8"/>
      <w:r w:rsidRPr="007551BA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9"/>
      <w:bookmarkEnd w:id="6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1. Настоящие Правила предоставления академических отпусков обучающимся в организациях технического и профессионального, послесреднего образо</w:t>
      </w:r>
      <w:r w:rsidRPr="007551BA">
        <w:rPr>
          <w:color w:val="000000"/>
          <w:sz w:val="28"/>
          <w:szCs w:val="28"/>
          <w:lang w:val="ru-RU"/>
        </w:rPr>
        <w:t>вания (далее – Правила) разработаны в соответствии с Законом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и определяют порядок предоставл</w:t>
      </w:r>
      <w:r w:rsidRPr="007551BA">
        <w:rPr>
          <w:color w:val="000000"/>
          <w:sz w:val="28"/>
          <w:szCs w:val="28"/>
          <w:lang w:val="ru-RU"/>
        </w:rPr>
        <w:t>ения академических отпусков обучающимся в организациях технического и профессионального, послесреднего образования.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0"/>
      <w:bookmarkEnd w:id="7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Государственная услуга "Предоставление академических отпусков обучающимся в организациях технического и профессионального, послесредне</w:t>
      </w:r>
      <w:r w:rsidRPr="007551BA">
        <w:rPr>
          <w:color w:val="000000"/>
          <w:sz w:val="28"/>
          <w:szCs w:val="28"/>
          <w:lang w:val="ru-RU"/>
        </w:rPr>
        <w:t>го образования" (далее – государственная услуга) оказывается организациями технического и профессионального, послесреднего образования (далее – услугодатель).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11"/>
      <w:bookmarkEnd w:id="8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В настоящих Правилах используются следующие понятия: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2"/>
      <w:bookmarkEnd w:id="9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1) стандарт государственной услу</w:t>
      </w:r>
      <w:r w:rsidRPr="007551BA">
        <w:rPr>
          <w:color w:val="000000"/>
          <w:sz w:val="28"/>
          <w:szCs w:val="28"/>
          <w:lang w:val="ru-RU"/>
        </w:rPr>
        <w:t>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3"/>
      <w:bookmarkEnd w:id="10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2) академический отпус</w:t>
      </w:r>
      <w:r w:rsidRPr="007551BA">
        <w:rPr>
          <w:color w:val="000000"/>
          <w:sz w:val="28"/>
          <w:szCs w:val="28"/>
          <w:lang w:val="ru-RU"/>
        </w:rPr>
        <w:t>к – период, на который обучающиеся в организациях технического и профессионального, послесреднего образования временно прерывают свое обучение по медицинским показаниям или в иных исключительных случаях.</w:t>
      </w:r>
    </w:p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bookmarkStart w:id="12" w:name="z14"/>
      <w:bookmarkEnd w:id="11"/>
      <w:r w:rsidRPr="007551BA">
        <w:rPr>
          <w:b/>
          <w:color w:val="000000"/>
          <w:sz w:val="28"/>
          <w:szCs w:val="28"/>
          <w:lang w:val="ru-RU"/>
        </w:rPr>
        <w:t xml:space="preserve"> Глава 2. Порядок предоставления академических отпус</w:t>
      </w:r>
      <w:r w:rsidRPr="007551BA">
        <w:rPr>
          <w:b/>
          <w:color w:val="000000"/>
          <w:sz w:val="28"/>
          <w:szCs w:val="28"/>
          <w:lang w:val="ru-RU"/>
        </w:rPr>
        <w:t>ков обучающимся в организациях технического и профессионального, послесреднего образования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5"/>
      <w:bookmarkEnd w:id="12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2. Академический отпуск предоставляется обучающимся на основании: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16"/>
      <w:bookmarkEnd w:id="13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1) заключения врачебно-консультативной комиссии (далее – ВКК) при амбулаторно-поликлин</w:t>
      </w:r>
      <w:r w:rsidRPr="007551BA">
        <w:rPr>
          <w:color w:val="000000"/>
          <w:sz w:val="28"/>
          <w:szCs w:val="28"/>
          <w:lang w:val="ru-RU"/>
        </w:rPr>
        <w:t>ической организации продолжительностью от 6 до 12 месяцев по болезни согласно форме 035-1/У первичной медицинской документации организаций здравоохранения, утвержденной приказом исполняющего обязанности Министра здравоохранения Республики Казахстан от 23 н</w:t>
      </w:r>
      <w:r w:rsidRPr="007551BA">
        <w:rPr>
          <w:color w:val="000000"/>
          <w:sz w:val="28"/>
          <w:szCs w:val="28"/>
          <w:lang w:val="ru-RU"/>
        </w:rPr>
        <w:t>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907);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17"/>
      <w:bookmarkEnd w:id="14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2) решения Централизован</w:t>
      </w:r>
      <w:r w:rsidRPr="007551BA">
        <w:rPr>
          <w:color w:val="000000"/>
          <w:sz w:val="28"/>
          <w:szCs w:val="28"/>
          <w:lang w:val="ru-RU"/>
        </w:rPr>
        <w:t xml:space="preserve">ной врачебно-консультативной комиссии (далее – ЦВКК) противотуберкулезной организации в случае болезни туберкулезом </w:t>
      </w:r>
      <w:r w:rsidRPr="007551BA">
        <w:rPr>
          <w:color w:val="000000"/>
          <w:sz w:val="28"/>
          <w:szCs w:val="28"/>
          <w:lang w:val="ru-RU"/>
        </w:rPr>
        <w:lastRenderedPageBreak/>
        <w:t xml:space="preserve">продолжительностью не более 36 месяцев согласно форме ТБ 01/У – категории </w:t>
      </w:r>
      <w:r w:rsidRPr="007551BA">
        <w:rPr>
          <w:color w:val="000000"/>
          <w:sz w:val="28"/>
          <w:szCs w:val="28"/>
        </w:rPr>
        <w:t>IV</w:t>
      </w:r>
      <w:r w:rsidRPr="007551BA">
        <w:rPr>
          <w:color w:val="000000"/>
          <w:sz w:val="28"/>
          <w:szCs w:val="28"/>
          <w:lang w:val="ru-RU"/>
        </w:rPr>
        <w:t xml:space="preserve"> первичной медицинской документации организаций здравоохранения,</w:t>
      </w:r>
      <w:r w:rsidRPr="007551BA">
        <w:rPr>
          <w:color w:val="000000"/>
          <w:sz w:val="28"/>
          <w:szCs w:val="28"/>
          <w:lang w:val="ru-RU"/>
        </w:rPr>
        <w:t xml:space="preserve"> утвержденной Приказом № 907;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18"/>
      <w:bookmarkEnd w:id="15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3) повестки о призыве на воинскую службу в случае призыва на воинскую службу по форме согласно приложению 4 Правил воинского учета военнообязанных и призывников, утвержденных приказом Министра обороны Республики Казахст</w:t>
      </w:r>
      <w:r w:rsidRPr="007551BA">
        <w:rPr>
          <w:color w:val="000000"/>
          <w:sz w:val="28"/>
          <w:szCs w:val="28"/>
          <w:lang w:val="ru-RU"/>
        </w:rPr>
        <w:t>ан от 24 января 2017 года № 28 (зарегистрирован в Реестре государственной регистрации нормативных правовых актов под № 14881) (далее – Приказ № 28);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19"/>
      <w:bookmarkEnd w:id="16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4) свидетельства о рождении, усыновлении (удочерении) ребенка до достижения им возраста трех лет по </w:t>
      </w:r>
      <w:r w:rsidRPr="007551BA">
        <w:rPr>
          <w:color w:val="000000"/>
          <w:sz w:val="28"/>
          <w:szCs w:val="28"/>
          <w:lang w:val="ru-RU"/>
        </w:rPr>
        <w:t xml:space="preserve">формам согласно приложениям 8 и 12 к приказу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</w:t>
      </w:r>
      <w:r w:rsidRPr="007551BA">
        <w:rPr>
          <w:color w:val="000000"/>
          <w:sz w:val="28"/>
          <w:szCs w:val="28"/>
          <w:lang w:val="ru-RU"/>
        </w:rPr>
        <w:t>этих книгах" (зарегистрирован в Реестре государственной регистрации нормативных правовых актов под № 10173) (далее – Приказ № 9).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0"/>
      <w:bookmarkEnd w:id="17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3. Для получения государственной услуги обучающийся либо его законный представитель (далее – услугополучатель) представл</w:t>
      </w:r>
      <w:r w:rsidRPr="007551BA">
        <w:rPr>
          <w:color w:val="000000"/>
          <w:sz w:val="28"/>
          <w:szCs w:val="28"/>
          <w:lang w:val="ru-RU"/>
        </w:rPr>
        <w:t>яет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следующие документы: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1"/>
      <w:bookmarkEnd w:id="18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1) заявление по форме согласно приложению 1 к настоящим Правилам;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2"/>
      <w:bookmarkEnd w:id="19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2) </w:t>
      </w:r>
      <w:r w:rsidRPr="007551BA">
        <w:rPr>
          <w:color w:val="000000"/>
          <w:sz w:val="28"/>
          <w:szCs w:val="28"/>
          <w:lang w:val="ru-RU"/>
        </w:rPr>
        <w:t xml:space="preserve">соответствующий документ в зависимости от оснований, указанных в пункте 2 настоящих Правил; 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3"/>
      <w:bookmarkEnd w:id="20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3) документ, удостоверяющий личность (требуется для идентификации).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</w:rPr>
      </w:pPr>
      <w:bookmarkStart w:id="22" w:name="z24"/>
      <w:bookmarkEnd w:id="21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</w:t>
      </w:r>
      <w:r w:rsidRPr="007551BA">
        <w:rPr>
          <w:color w:val="000000"/>
          <w:sz w:val="28"/>
          <w:szCs w:val="28"/>
          <w:lang w:val="ru-RU"/>
        </w:rPr>
        <w:t xml:space="preserve">государственной услуги согласно приложению </w:t>
      </w:r>
      <w:r w:rsidRPr="007551BA">
        <w:rPr>
          <w:color w:val="000000"/>
          <w:sz w:val="28"/>
          <w:szCs w:val="28"/>
        </w:rPr>
        <w:t xml:space="preserve">2 к настоящим Правилам. 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</w:rPr>
      </w:pPr>
      <w:bookmarkStart w:id="23" w:name="z25"/>
      <w:bookmarkEnd w:id="22"/>
      <w:r w:rsidRPr="007551BA">
        <w:rPr>
          <w:color w:val="000000"/>
          <w:sz w:val="28"/>
          <w:szCs w:val="28"/>
        </w:rPr>
        <w:t xml:space="preserve">       </w:t>
      </w:r>
      <w:r w:rsidRPr="007551BA">
        <w:rPr>
          <w:color w:val="000000"/>
          <w:sz w:val="28"/>
          <w:szCs w:val="28"/>
          <w:lang w:val="ru-RU"/>
        </w:rPr>
        <w:t>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</w:t>
      </w:r>
      <w:r w:rsidRPr="007551BA">
        <w:rPr>
          <w:color w:val="000000"/>
          <w:sz w:val="28"/>
          <w:szCs w:val="28"/>
          <w:lang w:val="ru-RU"/>
        </w:rPr>
        <w:t xml:space="preserve">огласно приложению </w:t>
      </w:r>
      <w:r w:rsidRPr="007551BA">
        <w:rPr>
          <w:color w:val="000000"/>
          <w:sz w:val="28"/>
          <w:szCs w:val="28"/>
        </w:rPr>
        <w:t>3 к настоящим Правилам.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26"/>
      <w:bookmarkEnd w:id="23"/>
      <w:r w:rsidRPr="007551BA">
        <w:rPr>
          <w:color w:val="000000"/>
          <w:sz w:val="28"/>
          <w:szCs w:val="28"/>
        </w:rPr>
        <w:t xml:space="preserve">      </w:t>
      </w:r>
      <w:r w:rsidRPr="007551BA">
        <w:rPr>
          <w:color w:val="000000"/>
          <w:sz w:val="28"/>
          <w:szCs w:val="28"/>
          <w:lang w:val="ru-RU"/>
        </w:rPr>
        <w:t>При обращении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услугодателем представляется в Государст</w:t>
      </w:r>
      <w:r w:rsidRPr="007551BA">
        <w:rPr>
          <w:color w:val="000000"/>
          <w:sz w:val="28"/>
          <w:szCs w:val="28"/>
          <w:lang w:val="ru-RU"/>
        </w:rPr>
        <w:t>венную корпорацию за день до окончания срока оказания государственной услуги.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</w:rPr>
      </w:pPr>
      <w:bookmarkStart w:id="25" w:name="z27"/>
      <w:bookmarkEnd w:id="24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В случаях предоставления услугополучателем неполного пакета документов согласно перечню, указанному в пункте 3 настоящих Правил, и (или) документов с истекшим сроком дейст</w:t>
      </w:r>
      <w:r w:rsidRPr="007551BA">
        <w:rPr>
          <w:color w:val="000000"/>
          <w:sz w:val="28"/>
          <w:szCs w:val="28"/>
          <w:lang w:val="ru-RU"/>
        </w:rPr>
        <w:t xml:space="preserve">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</w:t>
      </w:r>
      <w:r w:rsidRPr="007551BA">
        <w:rPr>
          <w:color w:val="000000"/>
          <w:sz w:val="28"/>
          <w:szCs w:val="28"/>
        </w:rPr>
        <w:t xml:space="preserve">4 к настоящим Правилам. 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28"/>
      <w:bookmarkEnd w:id="25"/>
      <w:r w:rsidRPr="007551BA">
        <w:rPr>
          <w:color w:val="000000"/>
          <w:sz w:val="28"/>
          <w:szCs w:val="28"/>
        </w:rPr>
        <w:t xml:space="preserve">      </w:t>
      </w:r>
      <w:r w:rsidRPr="007551BA">
        <w:rPr>
          <w:color w:val="000000"/>
          <w:sz w:val="28"/>
          <w:szCs w:val="28"/>
          <w:lang w:val="ru-RU"/>
        </w:rPr>
        <w:t>Услу</w:t>
      </w:r>
      <w:r w:rsidRPr="007551BA">
        <w:rPr>
          <w:color w:val="000000"/>
          <w:sz w:val="28"/>
          <w:szCs w:val="28"/>
          <w:lang w:val="ru-RU"/>
        </w:rPr>
        <w:t xml:space="preserve">годатель в день поступление документов осуществляет прием документов и проверяет полноту представления документов, в случае представления </w:t>
      </w:r>
      <w:r w:rsidRPr="007551BA">
        <w:rPr>
          <w:color w:val="000000"/>
          <w:sz w:val="28"/>
          <w:szCs w:val="28"/>
          <w:lang w:val="ru-RU"/>
        </w:rPr>
        <w:lastRenderedPageBreak/>
        <w:t>услугополучателем неполного пакета документов и (или) сведений услугодатель готовит мотивированный ответ об отказе в о</w:t>
      </w:r>
      <w:r w:rsidRPr="007551BA">
        <w:rPr>
          <w:color w:val="000000"/>
          <w:sz w:val="28"/>
          <w:szCs w:val="28"/>
          <w:lang w:val="ru-RU"/>
        </w:rPr>
        <w:t>казании государственной услуги.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29"/>
      <w:bookmarkEnd w:id="26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Основаниями для отказа в оказании государственной услуги являются: 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0"/>
      <w:bookmarkEnd w:id="27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1) выявление недостоверности документов, представленных услугополучателем для получения государственной услуги, и (или) данных (сведений), соде</w:t>
      </w:r>
      <w:r w:rsidRPr="007551BA">
        <w:rPr>
          <w:color w:val="000000"/>
          <w:sz w:val="28"/>
          <w:szCs w:val="28"/>
          <w:lang w:val="ru-RU"/>
        </w:rPr>
        <w:t>ржащихся в них;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1"/>
      <w:bookmarkEnd w:id="28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Правилами. 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32"/>
      <w:bookmarkEnd w:id="29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4. В случае представления услугополучат</w:t>
      </w:r>
      <w:r w:rsidRPr="007551BA">
        <w:rPr>
          <w:color w:val="000000"/>
          <w:sz w:val="28"/>
          <w:szCs w:val="28"/>
          <w:lang w:val="ru-RU"/>
        </w:rPr>
        <w:t>елем полного пакета документов и положительного решения на основании представленных документов руководитель услугодателя в течение двух рабочих дней издает приказ о предоставлении обучающемуся академического отпуска с указанием сроков его начала и окончани</w:t>
      </w:r>
      <w:r w:rsidRPr="007551BA">
        <w:rPr>
          <w:color w:val="000000"/>
          <w:sz w:val="28"/>
          <w:szCs w:val="28"/>
          <w:lang w:val="ru-RU"/>
        </w:rPr>
        <w:t>я, копия которого предоставляется услугополучателю под роспись либо отправляется по указанному услугополучателем почтовому адресу посредством почтового отправления либо по письменной просьбе услугополучателя на указанный адрес электронной почты.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3"/>
      <w:bookmarkEnd w:id="30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В Го</w:t>
      </w:r>
      <w:r w:rsidRPr="007551BA">
        <w:rPr>
          <w:color w:val="000000"/>
          <w:sz w:val="28"/>
          <w:szCs w:val="28"/>
          <w:lang w:val="ru-RU"/>
        </w:rPr>
        <w:t>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4"/>
      <w:bookmarkEnd w:id="31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5. При предо</w:t>
      </w:r>
      <w:r w:rsidRPr="007551BA">
        <w:rPr>
          <w:color w:val="000000"/>
          <w:sz w:val="28"/>
          <w:szCs w:val="28"/>
          <w:lang w:val="ru-RU"/>
        </w:rPr>
        <w:t>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</w:t>
      </w:r>
      <w:r w:rsidRPr="007551BA">
        <w:rPr>
          <w:color w:val="000000"/>
          <w:sz w:val="28"/>
          <w:szCs w:val="28"/>
          <w:lang w:val="ru-RU"/>
        </w:rPr>
        <w:t>ением финансирования расходов, предусматриваемых на выплату 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</w:t>
      </w:r>
      <w:r w:rsidRPr="007551BA">
        <w:rPr>
          <w:color w:val="000000"/>
          <w:sz w:val="28"/>
          <w:szCs w:val="28"/>
          <w:lang w:val="ru-RU"/>
        </w:rPr>
        <w:t>осле его окончания.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35"/>
      <w:bookmarkEnd w:id="32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Руководитель услугодателя копию приказа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 Министерство образования и науки Р</w:t>
      </w:r>
      <w:r w:rsidRPr="007551BA">
        <w:rPr>
          <w:color w:val="000000"/>
          <w:sz w:val="28"/>
          <w:szCs w:val="28"/>
          <w:lang w:val="ru-RU"/>
        </w:rPr>
        <w:t xml:space="preserve">еспублики Казахстан или соответствующее отраслевое министерство в течение трех рабочих дней, а по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финансирования. 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36"/>
      <w:bookmarkEnd w:id="33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37"/>
      <w:bookmarkEnd w:id="34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6. После выхода из академического отпуска обучающийся (либо его законный представитель) подает за</w:t>
      </w:r>
      <w:r w:rsidRPr="007551BA">
        <w:rPr>
          <w:color w:val="000000"/>
          <w:sz w:val="28"/>
          <w:szCs w:val="28"/>
          <w:lang w:val="ru-RU"/>
        </w:rPr>
        <w:t>явление на имя руководителя услугодателя по форме согласно приложению 5 к настоящим Правилам, документ, удостоверяющий личность, и документ, подтверждающий возможность продолжения обучения по данной специальности (справку ВКК (ЦВКК) о состоянии здоровья из</w:t>
      </w:r>
      <w:r w:rsidRPr="007551BA">
        <w:rPr>
          <w:color w:val="000000"/>
          <w:sz w:val="28"/>
          <w:szCs w:val="28"/>
          <w:lang w:val="ru-RU"/>
        </w:rPr>
        <w:t xml:space="preserve"> организации здравоохранения по форме, утвержденной Приказом № 907, военный билет по форме согласно приложению 8 Приказа № 28, свидетельство о рождении, усыновлении (удочерении) ребенка по формам согласно приложениям 8, 12 </w:t>
      </w:r>
      <w:r w:rsidRPr="007551BA">
        <w:rPr>
          <w:color w:val="000000"/>
          <w:sz w:val="28"/>
          <w:szCs w:val="28"/>
          <w:lang w:val="ru-RU"/>
        </w:rPr>
        <w:lastRenderedPageBreak/>
        <w:t>Приказа № 9). При приеме документ</w:t>
      </w:r>
      <w:r w:rsidRPr="007551BA">
        <w:rPr>
          <w:color w:val="000000"/>
          <w:sz w:val="28"/>
          <w:szCs w:val="28"/>
          <w:lang w:val="ru-RU"/>
        </w:rPr>
        <w:t>ов сотрудник услугодателя сверяет подлинность копий с оригиналами документов и возвращает оригиналы услугополучателю.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38"/>
      <w:bookmarkEnd w:id="35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7. На основании представленных документов руководитель услугодателя в течение двух рабочих дней со дня подачи документов издает прик</w:t>
      </w:r>
      <w:r w:rsidRPr="007551BA">
        <w:rPr>
          <w:color w:val="000000"/>
          <w:sz w:val="28"/>
          <w:szCs w:val="28"/>
          <w:lang w:val="ru-RU"/>
        </w:rPr>
        <w:t>аз о выходе обучающегося из академического отпуска с указанием специальности, курса и группы.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39"/>
      <w:bookmarkEnd w:id="36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8. При выходе из академического отпуска обучающегося по государственному образовательному заказу, финансируемому из республиканского бюджета, копию данного </w:t>
      </w:r>
      <w:r w:rsidRPr="007551BA">
        <w:rPr>
          <w:color w:val="000000"/>
          <w:sz w:val="28"/>
          <w:szCs w:val="28"/>
          <w:lang w:val="ru-RU"/>
        </w:rPr>
        <w:t xml:space="preserve">приказа в течение трех рабочих дней услугодатель направляет в Министерство образования и науки Республики Казахстан или соответствующее отраслевое министерство, а по государственному образовательному заказу, финансируемому из местного бюджета, – в местные </w:t>
      </w:r>
      <w:r w:rsidRPr="007551BA">
        <w:rPr>
          <w:color w:val="000000"/>
          <w:sz w:val="28"/>
          <w:szCs w:val="28"/>
          <w:lang w:val="ru-RU"/>
        </w:rPr>
        <w:t>исполнительные органы в области образования, для корректировки соответствующей суммы и сроков финансирования данной программы.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0"/>
      <w:bookmarkEnd w:id="37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9. Руководитель услугодателя на основании представленных документов определяет разницу дисциплин (модулей) в рабочих учебны</w:t>
      </w:r>
      <w:r w:rsidRPr="007551BA">
        <w:rPr>
          <w:color w:val="000000"/>
          <w:sz w:val="28"/>
          <w:szCs w:val="28"/>
          <w:lang w:val="ru-RU"/>
        </w:rPr>
        <w:t>х планах, курс обучения и утверждает индивидуальный учебный план обучающегося по согласованию с заместителем директора по учебной работе либо с офисом Регистратора (академическая служба, занимающаяся регистрацией всей истории учебных достижений обучающегос</w:t>
      </w:r>
      <w:r w:rsidRPr="007551BA">
        <w:rPr>
          <w:color w:val="000000"/>
          <w:sz w:val="28"/>
          <w:szCs w:val="28"/>
          <w:lang w:val="ru-RU"/>
        </w:rPr>
        <w:t>я и обеспечивающая организацию всех видов контроля знаний и расчет его академического рейтинга) в течение двух рабочих дней со дня издания приказа.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41"/>
      <w:bookmarkEnd w:id="38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При возвращении из академического отпуска обучающийся продолжает свое обучение с курса (и академическо</w:t>
      </w:r>
      <w:r w:rsidRPr="007551BA">
        <w:rPr>
          <w:color w:val="000000"/>
          <w:sz w:val="28"/>
          <w:szCs w:val="28"/>
          <w:lang w:val="ru-RU"/>
        </w:rPr>
        <w:t>го периода), с которого он оформлял данный отпуск.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2"/>
      <w:bookmarkEnd w:id="39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При отсутствии соответствующей группы по курсам и специальностям продолжение обучения обучающегося возможно в другой организации технического и профессионального, послесреднего образования.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43"/>
      <w:bookmarkEnd w:id="40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Обу</w:t>
      </w:r>
      <w:r w:rsidRPr="007551BA">
        <w:rPr>
          <w:color w:val="000000"/>
          <w:sz w:val="28"/>
          <w:szCs w:val="28"/>
          <w:lang w:val="ru-RU"/>
        </w:rPr>
        <w:t>чающиеся, не возвратившиеся из академического отпуска по его завершении, подлежат отчислению из организации технического и профессионального, послесреднего образования.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44"/>
      <w:bookmarkEnd w:id="41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10. В случае, если дата выхода из академического отпуска или ухода в академически</w:t>
      </w:r>
      <w:r w:rsidRPr="007551BA">
        <w:rPr>
          <w:color w:val="000000"/>
          <w:sz w:val="28"/>
          <w:szCs w:val="28"/>
          <w:lang w:val="ru-RU"/>
        </w:rPr>
        <w:t>й отпуск обучающегося не совпадает с началом или окончанием академического периода, обучающийся параллельно с текущими учебными занятиями по индивидуальному графику выполняет учебные задания, сдает все виды текущего контроля, предусмотренные рабочим учебны</w:t>
      </w:r>
      <w:r w:rsidRPr="007551BA">
        <w:rPr>
          <w:color w:val="000000"/>
          <w:sz w:val="28"/>
          <w:szCs w:val="28"/>
          <w:lang w:val="ru-RU"/>
        </w:rPr>
        <w:t>м планом, утвержденным руководителем услугодателя, и получает допуск к промежуточной аттестации.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45"/>
      <w:bookmarkEnd w:id="42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11. Для ликвидации разницы дисциплин (модулей) обучающийся параллельно с текущими учебными занятиями в течение академического периода посещает все виды у</w:t>
      </w:r>
      <w:r w:rsidRPr="007551BA">
        <w:rPr>
          <w:color w:val="000000"/>
          <w:sz w:val="28"/>
          <w:szCs w:val="28"/>
          <w:lang w:val="ru-RU"/>
        </w:rPr>
        <w:t>чебных занятий, выполняет учебные задания определенного модуля (при модульном обучении),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</w:t>
      </w:r>
      <w:r w:rsidRPr="007551BA">
        <w:rPr>
          <w:color w:val="000000"/>
          <w:sz w:val="28"/>
          <w:szCs w:val="28"/>
          <w:lang w:val="ru-RU"/>
        </w:rPr>
        <w:t>д промежуточной аттестации обучающихся согласно академическому календарю.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46"/>
      <w:bookmarkEnd w:id="43"/>
      <w:r w:rsidRPr="007551BA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</w:t>
      </w:r>
      <w:r w:rsidRPr="007551BA">
        <w:rPr>
          <w:color w:val="000000"/>
          <w:sz w:val="28"/>
          <w:szCs w:val="28"/>
          <w:lang w:val="ru-RU"/>
        </w:rPr>
        <w:t xml:space="preserve">ленном уполномоченным органом в сфере информатизации, согласно подпункту 11) пункта 2 статьи 5 Закона Республики Казахстан "О государственных услугах". </w:t>
      </w:r>
    </w:p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bookmarkStart w:id="45" w:name="z47"/>
      <w:bookmarkEnd w:id="44"/>
      <w:r w:rsidRPr="007551BA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</w:t>
      </w:r>
      <w:r w:rsidRPr="007551BA">
        <w:rPr>
          <w:b/>
          <w:color w:val="000000"/>
          <w:sz w:val="28"/>
          <w:szCs w:val="28"/>
          <w:lang w:val="ru-RU"/>
        </w:rPr>
        <w:t>в процессе оказания государственной услуги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48"/>
      <w:bookmarkEnd w:id="45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13. Жалоба на решение, действие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</w:t>
      </w:r>
      <w:r w:rsidRPr="007551BA">
        <w:rPr>
          <w:color w:val="000000"/>
          <w:sz w:val="28"/>
          <w:szCs w:val="28"/>
          <w:lang w:val="ru-RU"/>
        </w:rPr>
        <w:t>вом оказания государственных услуг в соответствии с законодательством Республики Казахстан.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49"/>
      <w:bookmarkEnd w:id="46"/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услугодателя, непосредственно оказавшего государственную услугу, в соответствии с подпунктом 2) статьи </w:t>
      </w:r>
      <w:proofErr w:type="gramStart"/>
      <w:r w:rsidRPr="007551BA">
        <w:rPr>
          <w:color w:val="000000"/>
          <w:sz w:val="28"/>
          <w:szCs w:val="28"/>
          <w:lang w:val="ru-RU"/>
        </w:rPr>
        <w:t xml:space="preserve">25 </w:t>
      </w:r>
      <w:r w:rsidRPr="007551BA">
        <w:rPr>
          <w:color w:val="000000"/>
          <w:sz w:val="28"/>
          <w:szCs w:val="28"/>
          <w:lang w:val="ru-RU"/>
        </w:rPr>
        <w:t xml:space="preserve"> Закона</w:t>
      </w:r>
      <w:proofErr w:type="gramEnd"/>
      <w:r w:rsidRPr="007551BA">
        <w:rPr>
          <w:color w:val="000000"/>
          <w:sz w:val="28"/>
          <w:szCs w:val="28"/>
          <w:lang w:val="ru-RU"/>
        </w:rPr>
        <w:t xml:space="preserve">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50"/>
      <w:bookmarkEnd w:id="47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</w:t>
      </w:r>
      <w:r w:rsidRPr="007551BA">
        <w:rPr>
          <w:color w:val="000000"/>
          <w:sz w:val="28"/>
          <w:szCs w:val="28"/>
          <w:lang w:val="ru-RU"/>
        </w:rPr>
        <w:t>арственных услуг, подлежит рассмотрению в течение 15 (пятнадцати) рабочих дней со дня ее регистрации.</w:t>
      </w:r>
    </w:p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51"/>
      <w:bookmarkEnd w:id="48"/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</w:t>
      </w:r>
      <w:r w:rsidRPr="007551BA">
        <w:rPr>
          <w:color w:val="000000"/>
          <w:sz w:val="28"/>
          <w:szCs w:val="28"/>
          <w:lang w:val="ru-RU"/>
        </w:rPr>
        <w:t>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4359"/>
      </w:tblGrid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к Правилам предоставления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академических отпусков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обучающимся в организациях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послесреднего образования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_______________________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/Ф. И. О. (при наличии)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руководителя ус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лугодателя /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от _______________________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_________________________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/Ф. И. О. (при наличии)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услугополучателя/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__________________________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/контактные данные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услугополучателя/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bookmarkStart w:id="50" w:name="z54"/>
      <w:r w:rsidRPr="007551BA">
        <w:rPr>
          <w:b/>
          <w:color w:val="000000"/>
          <w:sz w:val="28"/>
          <w:szCs w:val="28"/>
          <w:lang w:val="ru-RU"/>
        </w:rPr>
        <w:t xml:space="preserve"> Заявление</w:t>
      </w:r>
    </w:p>
    <w:bookmarkEnd w:id="50"/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</w:rPr>
      </w:pP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Прошу Вас предоставить ________________</w:t>
      </w:r>
      <w:r w:rsidRPr="007551BA">
        <w:rPr>
          <w:color w:val="000000"/>
          <w:sz w:val="28"/>
          <w:szCs w:val="28"/>
          <w:lang w:val="ru-RU"/>
        </w:rPr>
        <w:t>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                               / указать Ф. И. О. (при наличии) обучающегося, курс, специальность/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</w:t>
      </w:r>
      <w:r w:rsidRPr="007551BA">
        <w:rPr>
          <w:color w:val="000000"/>
          <w:sz w:val="28"/>
          <w:szCs w:val="28"/>
          <w:lang w:val="ru-RU"/>
        </w:rPr>
        <w:t>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академический отпуск в связи с  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/указать причину/ ____________________________</w:t>
      </w:r>
      <w:r w:rsidRPr="007551BA">
        <w:rPr>
          <w:color w:val="000000"/>
          <w:sz w:val="28"/>
          <w:szCs w:val="28"/>
          <w:lang w:val="ru-RU"/>
        </w:rPr>
        <w:t>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* Согласен на использование сведений, составляющих охраняему</w:t>
      </w:r>
      <w:r w:rsidRPr="007551BA">
        <w:rPr>
          <w:color w:val="000000"/>
          <w:sz w:val="28"/>
          <w:szCs w:val="28"/>
          <w:lang w:val="ru-RU"/>
        </w:rPr>
        <w:t>ю законом тайну,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содержащихся в информационных системах.   </w:t>
      </w:r>
      <w:r w:rsidRPr="007551BA">
        <w:rPr>
          <w:color w:val="000000"/>
          <w:sz w:val="28"/>
          <w:szCs w:val="28"/>
        </w:rPr>
        <w:t>"____" __________ 20 ___года</w:t>
      </w:r>
      <w:r w:rsidRPr="007551BA">
        <w:rPr>
          <w:sz w:val="28"/>
          <w:szCs w:val="28"/>
        </w:rPr>
        <w:br/>
      </w:r>
      <w:r w:rsidRPr="007551BA">
        <w:rPr>
          <w:color w:val="000000"/>
          <w:sz w:val="28"/>
          <w:szCs w:val="28"/>
        </w:rPr>
        <w:t>___________________________ /подпись/</w:t>
      </w:r>
      <w:r w:rsidRPr="007551BA">
        <w:rPr>
          <w:sz w:val="28"/>
          <w:szCs w:val="28"/>
        </w:rPr>
        <w:br/>
      </w:r>
      <w:r w:rsidRPr="007551BA">
        <w:rPr>
          <w:color w:val="000000"/>
          <w:sz w:val="28"/>
          <w:szCs w:val="28"/>
        </w:rPr>
        <w:t>* При обращении услугополучателя через Государственную корпорацию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5"/>
        <w:gridCol w:w="4114"/>
      </w:tblGrid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к Правилам предоставления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академических отпусков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обучающимся в организациях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послесреднего образования</w:t>
            </w:r>
          </w:p>
        </w:tc>
      </w:tr>
    </w:tbl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bookmarkStart w:id="51" w:name="z56"/>
      <w:r w:rsidRPr="007551BA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 "Предоставление академических отпусков обучающимся в организациях технического и профессионального, послесреднего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7"/>
        <w:gridCol w:w="2826"/>
        <w:gridCol w:w="2204"/>
        <w:gridCol w:w="4457"/>
        <w:gridCol w:w="20"/>
      </w:tblGrid>
      <w:tr w:rsidR="00125CBB" w:rsidRPr="007551B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Государс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твенная услуга "Предоставление академических отпусков обучающимся в организациях технического и профессионального, послесреднего образования"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 xml:space="preserve"> Наименование услугодателя 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Организация технического и профессионального, послесреднего образования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 xml:space="preserve"> </w:t>
            </w:r>
            <w:r w:rsidRPr="007551BA">
              <w:rPr>
                <w:color w:val="000000"/>
                <w:sz w:val="28"/>
                <w:szCs w:val="28"/>
              </w:rPr>
              <w:t xml:space="preserve">Способы предоставления государственной услуги 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Прием документов и выдача результатов оказания государственной услуги осуществляются через: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1) канцелярию услугодателя;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для гра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ждан" (далее –Государственная корпорация).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1) Со дня сдачи пакета документов услугодателю в Государственную корпорацию по месту нахождения услугодателя – 2 (два) рабочих дня.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         При обращении в Государственную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 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2) Макс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имально допустимое время ожидания для сдачи документов услугополучателем услугодателю – 20 (двадцать) минут, в Государственную корпорацию – 15 (пятнадцать) минут;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</w:rPr>
              <w:t>     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3) Максимально допустимое время обслуживания услугополучателя у услугодателя – 30 (трид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цать) минут, в Государственной корпорации – 15 (пятнадцать) минут.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Бумажная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Заверенная в установленном порядке копия приказа руководителя услугодателя о предоставлении о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бучающемуся академического отпуска с указанием сроков его начала и окончания либо мотивированный ответ об отказе в оказании государственной услуги по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lastRenderedPageBreak/>
              <w:t>основаниям, установленным пунктом 3 Правил.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</w:rPr>
              <w:t>Форма предоставления результата оказания государственной услуг</w:t>
            </w:r>
            <w:r w:rsidRPr="007551BA">
              <w:rPr>
                <w:color w:val="000000"/>
                <w:sz w:val="28"/>
                <w:szCs w:val="28"/>
              </w:rPr>
              <w:t>и: бумажная.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1) Услугодатель – с понедельника по пятницу с 9:00 часов до 18:30 часов, перерыв на обед с 13:00 часов до 14:30 часов, кроме выходных и праздничных дней, в соответствии с трудовым законодательством Республики Казахстан.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Прием заявления и выда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ча результата оказания государственной услуги у услугодателя осуществляется с 9:00 часов до 17:30 часов с перерывом на обед с 13:00 до 14:30 часов.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        Государственная услуга оказывается в порядке очереди без предварительной записи и ускоренного обслу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живания; 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        2) Государственная корпорация – с понедельника по субботу включительно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онодательству Республики Казахстан. 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Министерства: </w:t>
            </w:r>
            <w:r w:rsidRPr="007551BA">
              <w:rPr>
                <w:color w:val="000000"/>
                <w:sz w:val="28"/>
                <w:szCs w:val="28"/>
              </w:rPr>
              <w:t>www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551BA">
              <w:rPr>
                <w:color w:val="000000"/>
                <w:sz w:val="28"/>
                <w:szCs w:val="28"/>
              </w:rPr>
              <w:t>edu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551BA">
              <w:rPr>
                <w:color w:val="000000"/>
                <w:sz w:val="28"/>
                <w:szCs w:val="28"/>
              </w:rPr>
              <w:t>gov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551BA">
              <w:rPr>
                <w:color w:val="000000"/>
                <w:sz w:val="28"/>
                <w:szCs w:val="28"/>
              </w:rPr>
              <w:t>kz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2) интернет-ресурсе Государственной корпорации: </w:t>
            </w:r>
            <w:r w:rsidRPr="007551BA">
              <w:rPr>
                <w:color w:val="000000"/>
                <w:sz w:val="28"/>
                <w:szCs w:val="28"/>
              </w:rPr>
              <w:t>www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551BA">
              <w:rPr>
                <w:color w:val="000000"/>
                <w:sz w:val="28"/>
                <w:szCs w:val="28"/>
              </w:rPr>
              <w:t>gov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4</w:t>
            </w:r>
            <w:r w:rsidRPr="007551BA">
              <w:rPr>
                <w:color w:val="000000"/>
                <w:sz w:val="28"/>
                <w:szCs w:val="28"/>
              </w:rPr>
              <w:t>c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551BA">
              <w:rPr>
                <w:color w:val="000000"/>
                <w:sz w:val="28"/>
                <w:szCs w:val="28"/>
              </w:rPr>
              <w:t>kz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Перечень документов, необходимых для оказания государственной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lastRenderedPageBreak/>
              <w:t>услуги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lastRenderedPageBreak/>
              <w:t>Перечень доку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ментов, необходимых для оказания государственной услуги при обращении услугополучателя (либо представителя по нотариально заверенной доверенности):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lastRenderedPageBreak/>
              <w:t>1. Через услугодателя: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по болезни продолжительностью от 6 до 12 ме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сяцев: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3) заключение ВКК при амбулаторно-поликлинической организации;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для предоставления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академического отпуска в случае болезни туберкулезом продолжительностью сроком не более 36 месяцев: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согласно приложению 1 к Пр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авилам;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3) решение ЦВКК противотуберкулезной организации;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обучающимся-призывникам: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огласно приложению 1 к Правилам;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3) повестка о призыве на воинскую службу;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до достижения ребенком возраста трех лет: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2) заявление о предоставлении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академического отпуска по форме согласно приложению 1 к Правилам;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3) документы (свидетельство) о рождении, усыновлении или удочерении ребенка.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2. Через Государственную корпорацию: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для предоставления академического отпуска по болезни продолжительностью от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6 до 12 месяцев: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3) заключение ВКК при амбулаторно-поликлинической организации;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для предоста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вления академического отпуска в случае болезни туберкулезом продолжительностью сроком не более 36 месяцев: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lastRenderedPageBreak/>
              <w:t>2) заявление о предоставлении академического отпуска по форме согласно приложению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1 к Правилам;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3) решение ЦВКК противотуберкулезной организации;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обучающимся-призывникам: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2) заявление о предоставлении академического отпуска по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форме согласно приложению 1 к Правилам;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3) повестка о призыве на воинскую службу;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для предоставления академического отпуска до достижения ребенком возраста трех лет: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1) документ, удостоверяющий личность (требуется для идентификации);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2) заявление о предост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авлении академического отпуска по форме согласно приложению 1 к Правилам.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Работник Государственной корпорации получает сведения о документах, удостоверяющих личность услугополучателя, свидетельства о рождении, усыновлении или удочерении ребенка из соответс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Работник Государственной корпорации получает согласие услугополучателя на использование сведений, составля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Государственная корпорация обеспечивает хранение результата в течение одного месяца, после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выдачи услугополучателю.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В случаях представления услугополучателем неполного пакета 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приеме документов по форме согласно приложению </w:t>
            </w:r>
            <w:r w:rsidRPr="007551BA">
              <w:rPr>
                <w:color w:val="000000"/>
                <w:sz w:val="28"/>
                <w:szCs w:val="28"/>
              </w:rPr>
              <w:t>4 к Правилам.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1) Выявление недостоверности документов, представленных услугополучателем для получ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ения государственной услуги, и (или) данных (сведений), содержащихся в них;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Правилами. 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1</w:t>
            </w:r>
            <w:r w:rsidRPr="007551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Прием документов для оказания государственной услуги услугополучателям, имеющим в установленном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ащения через Единый контакт-центр: 1414, 8 800 080 7777.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2) Услугополучатель имеет возможность получения информации о порядке и статусе оказания государственной услуги посредством Единого контакт-центра: 1414, 8 800 080 77777.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3) Контактные телефоны справо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чных служб по вопросам оказания государственной услуги размещены на интернет-ресурсе Министерства: </w:t>
            </w:r>
            <w:r w:rsidRPr="007551BA">
              <w:rPr>
                <w:color w:val="000000"/>
                <w:sz w:val="28"/>
                <w:szCs w:val="28"/>
              </w:rPr>
              <w:t>www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551BA">
              <w:rPr>
                <w:color w:val="000000"/>
                <w:sz w:val="28"/>
                <w:szCs w:val="28"/>
              </w:rPr>
              <w:t>edu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551BA">
              <w:rPr>
                <w:color w:val="000000"/>
                <w:sz w:val="28"/>
                <w:szCs w:val="28"/>
              </w:rPr>
              <w:t>gov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551BA">
              <w:rPr>
                <w:color w:val="000000"/>
                <w:sz w:val="28"/>
                <w:szCs w:val="28"/>
              </w:rPr>
              <w:t>kz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25CBB" w:rsidRPr="0075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Приложение 3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к Правилам предоставления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академических отпусков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обучающимся в организациях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послесреднего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</w:tr>
      <w:tr w:rsidR="00125CBB" w:rsidRPr="0075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125CBB" w:rsidRPr="0075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_______________________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/Ф. И. О. (при наличии)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услугополучателя/</w:t>
            </w:r>
          </w:p>
        </w:tc>
      </w:tr>
    </w:tbl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bookmarkStart w:id="52" w:name="z59"/>
      <w:r w:rsidRPr="007551BA">
        <w:rPr>
          <w:b/>
          <w:color w:val="000000"/>
          <w:sz w:val="28"/>
          <w:szCs w:val="28"/>
          <w:lang w:val="ru-RU"/>
        </w:rPr>
        <w:t xml:space="preserve">                                           Расписка о приеме документов               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b/>
          <w:color w:val="000000"/>
          <w:sz w:val="28"/>
          <w:szCs w:val="28"/>
          <w:lang w:val="ru-RU"/>
        </w:rPr>
        <w:t xml:space="preserve">                                /указать Ф. И. О. обучающегося (при наличии)/</w:t>
      </w:r>
      <w:r w:rsidRPr="007551BA">
        <w:rPr>
          <w:sz w:val="28"/>
          <w:szCs w:val="28"/>
          <w:lang w:val="ru-RU"/>
        </w:rPr>
        <w:br/>
      </w:r>
      <w:r w:rsidRPr="007551BA">
        <w:rPr>
          <w:b/>
          <w:color w:val="000000"/>
          <w:sz w:val="28"/>
          <w:szCs w:val="28"/>
          <w:lang w:val="ru-RU"/>
        </w:rPr>
        <w:t xml:space="preserve">             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b/>
          <w:color w:val="000000"/>
          <w:sz w:val="28"/>
          <w:szCs w:val="28"/>
          <w:lang w:val="ru-RU"/>
        </w:rPr>
        <w:t xml:space="preserve">                              / указать наименование организации образования /</w:t>
      </w:r>
    </w:p>
    <w:bookmarkEnd w:id="52"/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</w:rPr>
      </w:pP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Перечень принятых до</w:t>
      </w:r>
      <w:r w:rsidRPr="007551BA">
        <w:rPr>
          <w:color w:val="000000"/>
          <w:sz w:val="28"/>
          <w:szCs w:val="28"/>
          <w:lang w:val="ru-RU"/>
        </w:rPr>
        <w:t>кументов для предоставления академического отпуска: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    1._________________________________________________________________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    </w:t>
      </w:r>
      <w:r w:rsidRPr="007551BA">
        <w:rPr>
          <w:color w:val="000000"/>
          <w:sz w:val="28"/>
          <w:szCs w:val="28"/>
        </w:rPr>
        <w:t>2._________________________________________________________________</w:t>
      </w:r>
      <w:r w:rsidRPr="007551BA">
        <w:rPr>
          <w:sz w:val="28"/>
          <w:szCs w:val="28"/>
        </w:rPr>
        <w:br/>
      </w:r>
      <w:r w:rsidRPr="007551BA">
        <w:rPr>
          <w:color w:val="000000"/>
          <w:sz w:val="28"/>
          <w:szCs w:val="28"/>
        </w:rPr>
        <w:t xml:space="preserve">           3._________________________________</w:t>
      </w:r>
      <w:r w:rsidRPr="007551BA">
        <w:rPr>
          <w:color w:val="000000"/>
          <w:sz w:val="28"/>
          <w:szCs w:val="28"/>
        </w:rPr>
        <w:t>________________________________</w:t>
      </w:r>
      <w:r w:rsidRPr="007551BA">
        <w:rPr>
          <w:sz w:val="28"/>
          <w:szCs w:val="28"/>
        </w:rPr>
        <w:br/>
      </w:r>
      <w:r w:rsidRPr="007551BA">
        <w:rPr>
          <w:color w:val="000000"/>
          <w:sz w:val="28"/>
          <w:szCs w:val="28"/>
        </w:rPr>
        <w:t xml:space="preserve">           Принял:</w:t>
      </w:r>
      <w:r w:rsidRPr="007551BA">
        <w:rPr>
          <w:sz w:val="28"/>
          <w:szCs w:val="28"/>
        </w:rPr>
        <w:br/>
      </w:r>
      <w:r w:rsidRPr="007551BA">
        <w:rPr>
          <w:color w:val="000000"/>
          <w:sz w:val="28"/>
          <w:szCs w:val="28"/>
        </w:rPr>
        <w:t xml:space="preserve">           ________________________________ "____"___________ 20___ года</w:t>
      </w:r>
      <w:r w:rsidRPr="007551BA">
        <w:rPr>
          <w:sz w:val="28"/>
          <w:szCs w:val="28"/>
        </w:rPr>
        <w:br/>
      </w:r>
      <w:r w:rsidRPr="007551BA">
        <w:rPr>
          <w:color w:val="000000"/>
          <w:sz w:val="28"/>
          <w:szCs w:val="28"/>
        </w:rPr>
        <w:t xml:space="preserve">                (Ф.И.О. исполнителя) (подпись,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4237"/>
      </w:tblGrid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Приложение 4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к Правилам предоставления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академических отпусков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обучающимся в организациях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послесреднего образования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Форма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______________________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/Ф. И. О. (при наличии)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51BA">
              <w:rPr>
                <w:color w:val="000000"/>
                <w:sz w:val="28"/>
                <w:szCs w:val="28"/>
              </w:rPr>
              <w:t>услугополучателя/</w:t>
            </w:r>
          </w:p>
        </w:tc>
      </w:tr>
    </w:tbl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bookmarkStart w:id="53" w:name="z62"/>
      <w:r w:rsidRPr="007551BA">
        <w:rPr>
          <w:b/>
          <w:color w:val="000000"/>
          <w:sz w:val="28"/>
          <w:szCs w:val="28"/>
          <w:lang w:val="ru-RU"/>
        </w:rPr>
        <w:t xml:space="preserve">                                         Расписка об отказе в приеме документов</w:t>
      </w:r>
    </w:p>
    <w:bookmarkEnd w:id="53"/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r w:rsidRPr="007551BA">
        <w:rPr>
          <w:color w:val="000000"/>
          <w:sz w:val="28"/>
          <w:szCs w:val="28"/>
          <w:lang w:val="ru-RU"/>
        </w:rPr>
        <w:t xml:space="preserve"> </w:t>
      </w: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Руко</w:t>
      </w:r>
      <w:r w:rsidRPr="007551BA">
        <w:rPr>
          <w:color w:val="000000"/>
          <w:sz w:val="28"/>
          <w:szCs w:val="28"/>
          <w:lang w:val="ru-RU"/>
        </w:rPr>
        <w:t>водствуясь пунктом 3 Правил предоставления академических отпусков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обучающимся в организациях технического и профессионального, послесреднего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образования,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</w:t>
      </w:r>
      <w:r w:rsidRPr="007551BA">
        <w:rPr>
          <w:color w:val="000000"/>
          <w:sz w:val="28"/>
          <w:szCs w:val="28"/>
          <w:lang w:val="ru-RU"/>
        </w:rPr>
        <w:t>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/указать наименование услугодателя или Государственной корпорации, адрес/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 отказывает в приеме документов для предоставления академического отпуска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                      / указать Ф. И. О. (при наличии) обучающегося / в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            /указать наи</w:t>
      </w:r>
      <w:r w:rsidRPr="007551BA">
        <w:rPr>
          <w:color w:val="000000"/>
          <w:sz w:val="28"/>
          <w:szCs w:val="28"/>
          <w:lang w:val="ru-RU"/>
        </w:rPr>
        <w:t>менование организации образования/  в связи с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________________________________________________________________________,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а именно /указать наименование отсутствующих или несоответствующих документов/: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1) _________________________________;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2) _______________</w:t>
      </w:r>
      <w:r w:rsidRPr="007551BA">
        <w:rPr>
          <w:color w:val="000000"/>
          <w:sz w:val="28"/>
          <w:szCs w:val="28"/>
          <w:lang w:val="ru-RU"/>
        </w:rPr>
        <w:t>__________________;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3) _________________________________.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  Настоящая расписка составлена в 2 экземплярах, по одному для каждой стороны.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"____"___________20___ года 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                             </w:t>
      </w:r>
      <w:r w:rsidRPr="007551BA">
        <w:rPr>
          <w:color w:val="000000"/>
          <w:sz w:val="28"/>
          <w:szCs w:val="28"/>
          <w:lang w:val="ru-RU"/>
        </w:rPr>
        <w:t xml:space="preserve">                       (Ф.И.О. работника Государственной корпорации)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 (подпись, контакный телефон)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Получил:____________________________/Ф.И.О. (при наличии) услугополучателя /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____________________/подпись   "__</w:t>
      </w:r>
      <w:r w:rsidRPr="007551BA">
        <w:rPr>
          <w:color w:val="000000"/>
          <w:sz w:val="28"/>
          <w:szCs w:val="28"/>
          <w:lang w:val="ru-RU"/>
        </w:rPr>
        <w:t>__"___________20___года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4359"/>
      </w:tblGrid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551BA" w:rsidRDefault="007551BA" w:rsidP="007551B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Приложение 5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к Правилам предоставления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академических отпусков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обучающимся в организациях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технического и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послесреднего образования</w:t>
            </w:r>
          </w:p>
        </w:tc>
      </w:tr>
      <w:tr w:rsidR="00125CBB" w:rsidRPr="007551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CBB" w:rsidRPr="007551BA" w:rsidRDefault="007551BA" w:rsidP="007551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51BA">
              <w:rPr>
                <w:color w:val="000000"/>
                <w:sz w:val="28"/>
                <w:szCs w:val="28"/>
                <w:lang w:val="ru-RU"/>
              </w:rPr>
              <w:t>Форма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__________________________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/Ф. И. О. (при наличии)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 xml:space="preserve">руководителя </w:t>
            </w:r>
            <w:r w:rsidRPr="007551BA">
              <w:rPr>
                <w:color w:val="000000"/>
                <w:sz w:val="28"/>
                <w:szCs w:val="28"/>
                <w:lang w:val="ru-RU"/>
              </w:rPr>
              <w:t>услугодателя /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от _______________________/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Ф. И. О. (при наличии)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услугополучателя/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_________________________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/контактные данные</w:t>
            </w:r>
            <w:r w:rsidRPr="007551BA">
              <w:rPr>
                <w:sz w:val="28"/>
                <w:szCs w:val="28"/>
                <w:lang w:val="ru-RU"/>
              </w:rPr>
              <w:br/>
            </w:r>
            <w:r w:rsidRPr="007551BA">
              <w:rPr>
                <w:color w:val="000000"/>
                <w:sz w:val="28"/>
                <w:szCs w:val="28"/>
                <w:lang w:val="ru-RU"/>
              </w:rPr>
              <w:t>слугополучателя</w:t>
            </w:r>
          </w:p>
        </w:tc>
      </w:tr>
    </w:tbl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bookmarkStart w:id="54" w:name="z65"/>
      <w:r w:rsidRPr="007551BA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Заявление</w:t>
      </w:r>
    </w:p>
    <w:bookmarkEnd w:id="54"/>
    <w:p w:rsidR="00125CBB" w:rsidRPr="007551BA" w:rsidRDefault="007551BA" w:rsidP="007551BA">
      <w:pPr>
        <w:spacing w:after="0" w:line="240" w:lineRule="auto"/>
        <w:jc w:val="both"/>
        <w:rPr>
          <w:sz w:val="28"/>
          <w:szCs w:val="28"/>
          <w:lang w:val="ru-RU"/>
        </w:rPr>
      </w:pPr>
      <w:r w:rsidRPr="007551BA">
        <w:rPr>
          <w:color w:val="000000"/>
          <w:sz w:val="28"/>
          <w:szCs w:val="28"/>
        </w:rPr>
        <w:t>     </w:t>
      </w:r>
      <w:r w:rsidRPr="007551BA">
        <w:rPr>
          <w:color w:val="000000"/>
          <w:sz w:val="28"/>
          <w:szCs w:val="28"/>
          <w:lang w:val="ru-RU"/>
        </w:rPr>
        <w:t xml:space="preserve"> Прошу Вас разрешить продолжит</w:t>
      </w:r>
      <w:r w:rsidRPr="007551BA">
        <w:rPr>
          <w:color w:val="000000"/>
          <w:sz w:val="28"/>
          <w:szCs w:val="28"/>
          <w:lang w:val="ru-RU"/>
        </w:rPr>
        <w:t>ь обучение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 xml:space="preserve">                     / указать Ф. И. О. (при наличии) обучающегося, курс, специальность/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</w:t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в связи с выходом из академического отпуска 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 /указать причину/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___________________________________________________________________________</w:t>
      </w:r>
      <w:r w:rsidRPr="007551BA">
        <w:rPr>
          <w:sz w:val="28"/>
          <w:szCs w:val="28"/>
          <w:lang w:val="ru-RU"/>
        </w:rPr>
        <w:br/>
      </w:r>
      <w:r w:rsidRPr="007551BA">
        <w:rPr>
          <w:color w:val="000000"/>
          <w:sz w:val="28"/>
          <w:szCs w:val="28"/>
          <w:lang w:val="ru-RU"/>
        </w:rPr>
        <w:t>"______"___________ 20 ___го</w:t>
      </w:r>
      <w:r w:rsidRPr="007551BA">
        <w:rPr>
          <w:color w:val="000000"/>
          <w:sz w:val="28"/>
          <w:szCs w:val="28"/>
          <w:lang w:val="ru-RU"/>
        </w:rPr>
        <w:t>да _____________________ /подпись/</w:t>
      </w:r>
    </w:p>
    <w:p w:rsidR="00125CBB" w:rsidRPr="007551BA" w:rsidRDefault="007551BA" w:rsidP="007551BA">
      <w:pPr>
        <w:spacing w:after="0" w:line="240" w:lineRule="auto"/>
        <w:rPr>
          <w:sz w:val="28"/>
          <w:szCs w:val="28"/>
          <w:lang w:val="ru-RU"/>
        </w:rPr>
      </w:pPr>
      <w:r w:rsidRPr="007551BA">
        <w:rPr>
          <w:sz w:val="28"/>
          <w:szCs w:val="28"/>
          <w:lang w:val="ru-RU"/>
        </w:rPr>
        <w:br/>
      </w:r>
      <w:r w:rsidRPr="007551BA">
        <w:rPr>
          <w:sz w:val="28"/>
          <w:szCs w:val="28"/>
          <w:lang w:val="ru-RU"/>
        </w:rPr>
        <w:br/>
      </w:r>
      <w:bookmarkStart w:id="55" w:name="_GoBack"/>
      <w:bookmarkEnd w:id="55"/>
    </w:p>
    <w:sectPr w:rsidR="00125CBB" w:rsidRPr="007551BA" w:rsidSect="007551BA">
      <w:pgSz w:w="11907" w:h="16839" w:code="9"/>
      <w:pgMar w:top="426" w:right="70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CBB"/>
    <w:rsid w:val="00125CBB"/>
    <w:rsid w:val="007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F005"/>
  <w15:docId w15:val="{7D738A4C-A3BC-4B1A-AC2B-148C7C8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4495</Words>
  <Characters>25622</Characters>
  <Application>Microsoft Office Word</Application>
  <DocSecurity>0</DocSecurity>
  <Lines>213</Lines>
  <Paragraphs>60</Paragraphs>
  <ScaleCrop>false</ScaleCrop>
  <Company/>
  <LinksUpToDate>false</LinksUpToDate>
  <CharactersWithSpaces>30057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2</cp:revision>
  <dcterms:created xsi:type="dcterms:W3CDTF">2020-09-15T08:57:00Z</dcterms:created>
  <dcterms:modified xsi:type="dcterms:W3CDTF">2020-09-15T08:59:00Z</dcterms:modified>
</cp:coreProperties>
</file>