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13" w:rsidRPr="005A6F3D" w:rsidRDefault="00EB6B13" w:rsidP="005A6F3D">
      <w:pPr>
        <w:spacing w:after="0" w:line="240" w:lineRule="auto"/>
        <w:rPr>
          <w:sz w:val="28"/>
          <w:szCs w:val="28"/>
        </w:rPr>
      </w:pPr>
    </w:p>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Об утверждении Правил размещения государственного образовательного заказа на подготовку кадров с техническим и профессиональным, </w:t>
      </w:r>
      <w:proofErr w:type="spellStart"/>
      <w:r w:rsidRPr="005A6F3D">
        <w:rPr>
          <w:b/>
          <w:color w:val="000000"/>
          <w:sz w:val="28"/>
          <w:szCs w:val="28"/>
          <w:lang w:val="ru-RU"/>
        </w:rPr>
        <w:t>послесредним</w:t>
      </w:r>
      <w:proofErr w:type="spellEnd"/>
      <w:r w:rsidRPr="005A6F3D">
        <w:rPr>
          <w:b/>
          <w:color w:val="000000"/>
          <w:sz w:val="28"/>
          <w:szCs w:val="28"/>
          <w:lang w:val="ru-RU"/>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Приказ Министра образования и науки Республики Казахстан от 29 января 2016 года № 122. Зарегистрирован в Министерстве юстиции Республики Казахстан 9 марта 2016 года № 13418.</w:t>
      </w:r>
    </w:p>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В соответствии с подпунктом 43) статьи 5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w:t>
      </w:r>
      <w:r w:rsidRPr="005A6F3D">
        <w:rPr>
          <w:b/>
          <w:color w:val="000000"/>
          <w:sz w:val="28"/>
          <w:szCs w:val="28"/>
          <w:lang w:val="ru-RU"/>
        </w:rPr>
        <w:t>ПРИКАЗЫВАЮ</w:t>
      </w:r>
      <w:r w:rsidRPr="005A6F3D">
        <w:rPr>
          <w:color w:val="000000"/>
          <w:sz w:val="28"/>
          <w:szCs w:val="28"/>
          <w:lang w:val="ru-RU"/>
        </w:rPr>
        <w:t>:</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Преамбула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Утвердить Правила размещения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 Признать утратившим силу некоторые приказы Министра образования и науки Республики Казахстан согласно приложению к настоящему приказу.</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Департаменту высшего и послевузовского образования, международного сотрудничества (</w:t>
      </w:r>
      <w:proofErr w:type="spellStart"/>
      <w:r w:rsidRPr="005A6F3D">
        <w:rPr>
          <w:color w:val="000000"/>
          <w:sz w:val="28"/>
          <w:szCs w:val="28"/>
          <w:lang w:val="ru-RU"/>
        </w:rPr>
        <w:t>Омирбаев</w:t>
      </w:r>
      <w:proofErr w:type="spellEnd"/>
      <w:r w:rsidRPr="005A6F3D">
        <w:rPr>
          <w:color w:val="000000"/>
          <w:sz w:val="28"/>
          <w:szCs w:val="28"/>
          <w:lang w:val="ru-RU"/>
        </w:rPr>
        <w:t xml:space="preserve"> С.М.) обеспечить в установленном законодательством порядке:</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государственную регистрацию настоящего приказа в Министерстве юстиции Республики Казахстан;</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5A6F3D">
        <w:rPr>
          <w:color w:val="000000"/>
          <w:sz w:val="28"/>
          <w:szCs w:val="28"/>
          <w:lang w:val="ru-RU"/>
        </w:rPr>
        <w:t>Әділет</w:t>
      </w:r>
      <w:proofErr w:type="spellEnd"/>
      <w:r w:rsidRPr="005A6F3D">
        <w:rPr>
          <w:color w:val="000000"/>
          <w:sz w:val="28"/>
          <w:szCs w:val="28"/>
          <w:lang w:val="ru-RU"/>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размещение настоящих правил на официальном интернет-ресурсе Министерства образования и науки Республики Казахстан;</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3 настоящего приказа.</w:t>
      </w:r>
    </w:p>
    <w:p w:rsidR="00EB6B13" w:rsidRPr="005A6F3D" w:rsidRDefault="005A6F3D" w:rsidP="005A6F3D">
      <w:pPr>
        <w:spacing w:after="0" w:line="240" w:lineRule="auto"/>
        <w:jc w:val="both"/>
        <w:rPr>
          <w:sz w:val="28"/>
          <w:szCs w:val="28"/>
          <w:lang w:val="ru-RU"/>
        </w:rPr>
      </w:pPr>
      <w:bookmarkStart w:id="0" w:name="z16"/>
      <w:r w:rsidRPr="005A6F3D">
        <w:rPr>
          <w:color w:val="000000"/>
          <w:sz w:val="28"/>
          <w:szCs w:val="28"/>
        </w:rPr>
        <w:lastRenderedPageBreak/>
        <w:t>     </w:t>
      </w:r>
      <w:r w:rsidRPr="005A6F3D">
        <w:rPr>
          <w:color w:val="000000"/>
          <w:sz w:val="28"/>
          <w:szCs w:val="28"/>
          <w:lang w:val="ru-RU"/>
        </w:rPr>
        <w:t xml:space="preserve"> 4. Контроль за исполнением настоящего приказа возложить на курирующего вице-министра образования и науки Республики Казахстан </w:t>
      </w:r>
      <w:proofErr w:type="spellStart"/>
      <w:r w:rsidRPr="005A6F3D">
        <w:rPr>
          <w:color w:val="000000"/>
          <w:sz w:val="28"/>
          <w:szCs w:val="28"/>
          <w:lang w:val="ru-RU"/>
        </w:rPr>
        <w:t>Балыкбаева</w:t>
      </w:r>
      <w:proofErr w:type="spellEnd"/>
      <w:r w:rsidRPr="005A6F3D">
        <w:rPr>
          <w:color w:val="000000"/>
          <w:sz w:val="28"/>
          <w:szCs w:val="28"/>
          <w:lang w:val="ru-RU"/>
        </w:rPr>
        <w:t xml:space="preserve"> Т.О.</w:t>
      </w:r>
    </w:p>
    <w:p w:rsidR="00EB6B13" w:rsidRPr="005A6F3D" w:rsidRDefault="005A6F3D" w:rsidP="005A6F3D">
      <w:pPr>
        <w:spacing w:after="0" w:line="240" w:lineRule="auto"/>
        <w:jc w:val="both"/>
        <w:rPr>
          <w:sz w:val="28"/>
          <w:szCs w:val="28"/>
          <w:lang w:val="ru-RU"/>
        </w:rPr>
      </w:pPr>
      <w:bookmarkStart w:id="1" w:name="z17"/>
      <w:bookmarkEnd w:id="0"/>
      <w:r w:rsidRPr="005A6F3D">
        <w:rPr>
          <w:color w:val="000000"/>
          <w:sz w:val="28"/>
          <w:szCs w:val="28"/>
        </w:rPr>
        <w:t>     </w:t>
      </w:r>
      <w:r w:rsidRPr="005A6F3D">
        <w:rPr>
          <w:color w:val="000000"/>
          <w:sz w:val="28"/>
          <w:szCs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58"/>
        <w:gridCol w:w="3586"/>
        <w:gridCol w:w="305"/>
      </w:tblGrid>
      <w:tr w:rsidR="00EB6B13" w:rsidRPr="005A6F3D">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1"/>
          <w:p w:rsidR="00EB6B13" w:rsidRPr="005A6F3D" w:rsidRDefault="005A6F3D" w:rsidP="005A6F3D">
            <w:pPr>
              <w:spacing w:after="0" w:line="240" w:lineRule="auto"/>
              <w:rPr>
                <w:sz w:val="28"/>
                <w:szCs w:val="28"/>
              </w:rPr>
            </w:pPr>
            <w:r w:rsidRPr="005A6F3D">
              <w:rPr>
                <w:i/>
                <w:color w:val="000000"/>
                <w:sz w:val="28"/>
                <w:szCs w:val="28"/>
              </w:rPr>
              <w:t>     </w:t>
            </w:r>
            <w:r w:rsidRPr="005A6F3D">
              <w:rPr>
                <w:i/>
                <w:color w:val="000000"/>
                <w:sz w:val="28"/>
                <w:szCs w:val="28"/>
                <w:lang w:val="ru-RU"/>
              </w:rPr>
              <w:t xml:space="preserve"> </w:t>
            </w:r>
            <w:proofErr w:type="spellStart"/>
            <w:r w:rsidRPr="005A6F3D">
              <w:rPr>
                <w:i/>
                <w:color w:val="000000"/>
                <w:sz w:val="28"/>
                <w:szCs w:val="28"/>
              </w:rPr>
              <w:t>Министр</w:t>
            </w:r>
            <w:proofErr w:type="spellEnd"/>
            <w:r w:rsidRPr="005A6F3D">
              <w:rPr>
                <w:i/>
                <w:color w:val="000000"/>
                <w:sz w:val="28"/>
                <w:szCs w:val="28"/>
              </w:rPr>
              <w:t xml:space="preserve"> </w:t>
            </w:r>
            <w:proofErr w:type="spellStart"/>
            <w:r w:rsidRPr="005A6F3D">
              <w:rPr>
                <w:i/>
                <w:color w:val="000000"/>
                <w:sz w:val="28"/>
                <w:szCs w:val="28"/>
              </w:rPr>
              <w:t>образования</w:t>
            </w:r>
            <w:proofErr w:type="spellEnd"/>
            <w:r w:rsidRPr="005A6F3D">
              <w:rPr>
                <w:i/>
                <w:color w:val="000000"/>
                <w:sz w:val="28"/>
                <w:szCs w:val="28"/>
              </w:rPr>
              <w:t xml:space="preserve"> и </w:t>
            </w:r>
            <w:proofErr w:type="spellStart"/>
            <w:r w:rsidRPr="005A6F3D">
              <w:rPr>
                <w:i/>
                <w:color w:val="000000"/>
                <w:sz w:val="28"/>
                <w:szCs w:val="28"/>
              </w:rPr>
              <w:t>науки</w:t>
            </w:r>
            <w:proofErr w:type="spellEnd"/>
          </w:p>
        </w:tc>
      </w:tr>
      <w:tr w:rsidR="00EB6B13" w:rsidRPr="005A6F3D">
        <w:trPr>
          <w:gridAfter w:val="1"/>
          <w:wAfter w:w="380" w:type="dxa"/>
          <w:trHeight w:val="30"/>
          <w:tblCellSpacing w:w="0" w:type="auto"/>
        </w:trPr>
        <w:tc>
          <w:tcPr>
            <w:tcW w:w="12000" w:type="dxa"/>
            <w:gridSpan w:val="2"/>
            <w:tcMar>
              <w:top w:w="15" w:type="dxa"/>
              <w:left w:w="15" w:type="dxa"/>
              <w:bottom w:w="15" w:type="dxa"/>
              <w:right w:w="15" w:type="dxa"/>
            </w:tcMar>
            <w:vAlign w:val="center"/>
          </w:tcPr>
          <w:p w:rsidR="00EB6B13" w:rsidRPr="005A6F3D" w:rsidRDefault="005A6F3D" w:rsidP="005A6F3D">
            <w:pPr>
              <w:spacing w:after="0" w:line="240" w:lineRule="auto"/>
              <w:rPr>
                <w:sz w:val="28"/>
                <w:szCs w:val="28"/>
              </w:rPr>
            </w:pPr>
            <w:r w:rsidRPr="005A6F3D">
              <w:rPr>
                <w:i/>
                <w:color w:val="000000"/>
                <w:sz w:val="28"/>
                <w:szCs w:val="28"/>
              </w:rPr>
              <w:t xml:space="preserve">      </w:t>
            </w:r>
            <w:proofErr w:type="spellStart"/>
            <w:r w:rsidRPr="005A6F3D">
              <w:rPr>
                <w:i/>
                <w:color w:val="000000"/>
                <w:sz w:val="28"/>
                <w:szCs w:val="28"/>
              </w:rPr>
              <w:t>Республики</w:t>
            </w:r>
            <w:proofErr w:type="spellEnd"/>
            <w:r w:rsidRPr="005A6F3D">
              <w:rPr>
                <w:i/>
                <w:color w:val="000000"/>
                <w:sz w:val="28"/>
                <w:szCs w:val="28"/>
              </w:rPr>
              <w:t xml:space="preserve"> </w:t>
            </w:r>
            <w:proofErr w:type="spellStart"/>
            <w:r w:rsidRPr="005A6F3D">
              <w:rPr>
                <w:i/>
                <w:color w:val="000000"/>
                <w:sz w:val="28"/>
                <w:szCs w:val="28"/>
              </w:rPr>
              <w:t>Казахстан</w:t>
            </w:r>
            <w:proofErr w:type="spellEnd"/>
            <w:r w:rsidRPr="005A6F3D">
              <w:rPr>
                <w:i/>
                <w:color w:val="000000"/>
                <w:sz w:val="28"/>
                <w:szCs w:val="28"/>
              </w:rPr>
              <w:t xml:space="preserve">                         А. </w:t>
            </w:r>
            <w:proofErr w:type="spellStart"/>
            <w:r w:rsidRPr="005A6F3D">
              <w:rPr>
                <w:i/>
                <w:color w:val="000000"/>
                <w:sz w:val="28"/>
                <w:szCs w:val="28"/>
              </w:rPr>
              <w:t>Саринжипов</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gridSpan w:val="2"/>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EB6B13" w:rsidRPr="005A6F3D" w:rsidRDefault="005A6F3D" w:rsidP="005A6F3D">
            <w:pPr>
              <w:spacing w:after="0" w:line="240" w:lineRule="auto"/>
              <w:jc w:val="center"/>
              <w:rPr>
                <w:sz w:val="28"/>
                <w:szCs w:val="28"/>
              </w:rPr>
            </w:pPr>
            <w:proofErr w:type="spellStart"/>
            <w:r w:rsidRPr="005A6F3D">
              <w:rPr>
                <w:color w:val="000000"/>
                <w:sz w:val="28"/>
                <w:szCs w:val="28"/>
              </w:rPr>
              <w:lastRenderedPageBreak/>
              <w:t>Утверждены</w:t>
            </w:r>
            <w:proofErr w:type="spellEnd"/>
            <w:r w:rsidRPr="005A6F3D">
              <w:rPr>
                <w:color w:val="000000"/>
                <w:sz w:val="28"/>
                <w:szCs w:val="28"/>
              </w:rPr>
              <w:t xml:space="preserve"> </w:t>
            </w:r>
            <w:proofErr w:type="spellStart"/>
            <w:r w:rsidRPr="005A6F3D">
              <w:rPr>
                <w:color w:val="000000"/>
                <w:sz w:val="28"/>
                <w:szCs w:val="28"/>
              </w:rPr>
              <w:t>приказом</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lastRenderedPageBreak/>
              <w:t> </w:t>
            </w:r>
          </w:p>
        </w:tc>
        <w:tc>
          <w:tcPr>
            <w:tcW w:w="4600" w:type="dxa"/>
            <w:gridSpan w:val="2"/>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Министра</w:t>
            </w:r>
            <w:proofErr w:type="spellEnd"/>
            <w:r w:rsidRPr="005A6F3D">
              <w:rPr>
                <w:color w:val="000000"/>
                <w:sz w:val="28"/>
                <w:szCs w:val="28"/>
              </w:rPr>
              <w:t xml:space="preserve"> </w:t>
            </w:r>
            <w:proofErr w:type="spellStart"/>
            <w:r w:rsidRPr="005A6F3D">
              <w:rPr>
                <w:color w:val="000000"/>
                <w:sz w:val="28"/>
                <w:szCs w:val="28"/>
              </w:rPr>
              <w:t>образования</w:t>
            </w:r>
            <w:proofErr w:type="spellEnd"/>
            <w:r w:rsidRPr="005A6F3D">
              <w:rPr>
                <w:color w:val="000000"/>
                <w:sz w:val="28"/>
                <w:szCs w:val="28"/>
              </w:rPr>
              <w:t xml:space="preserve"> и </w:t>
            </w:r>
            <w:proofErr w:type="spellStart"/>
            <w:r w:rsidRPr="005A6F3D">
              <w:rPr>
                <w:color w:val="000000"/>
                <w:sz w:val="28"/>
                <w:szCs w:val="28"/>
              </w:rPr>
              <w:t>науки</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gridSpan w:val="2"/>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Республики</w:t>
            </w:r>
            <w:proofErr w:type="spellEnd"/>
            <w:r w:rsidRPr="005A6F3D">
              <w:rPr>
                <w:color w:val="000000"/>
                <w:sz w:val="28"/>
                <w:szCs w:val="28"/>
              </w:rPr>
              <w:t xml:space="preserve"> </w:t>
            </w:r>
            <w:proofErr w:type="spellStart"/>
            <w:r w:rsidRPr="005A6F3D">
              <w:rPr>
                <w:color w:val="000000"/>
                <w:sz w:val="28"/>
                <w:szCs w:val="28"/>
              </w:rPr>
              <w:t>Казахстан</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gridSpan w:val="2"/>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от</w:t>
            </w:r>
            <w:proofErr w:type="spellEnd"/>
            <w:r w:rsidRPr="005A6F3D">
              <w:rPr>
                <w:color w:val="000000"/>
                <w:sz w:val="28"/>
                <w:szCs w:val="28"/>
              </w:rPr>
              <w:t xml:space="preserve"> 29 </w:t>
            </w:r>
            <w:proofErr w:type="spellStart"/>
            <w:r w:rsidRPr="005A6F3D">
              <w:rPr>
                <w:color w:val="000000"/>
                <w:sz w:val="28"/>
                <w:szCs w:val="28"/>
              </w:rPr>
              <w:t>января</w:t>
            </w:r>
            <w:proofErr w:type="spellEnd"/>
            <w:r w:rsidRPr="005A6F3D">
              <w:rPr>
                <w:color w:val="000000"/>
                <w:sz w:val="28"/>
                <w:szCs w:val="28"/>
              </w:rPr>
              <w:t xml:space="preserve"> 2016 </w:t>
            </w:r>
            <w:proofErr w:type="spellStart"/>
            <w:r w:rsidRPr="005A6F3D">
              <w:rPr>
                <w:color w:val="000000"/>
                <w:sz w:val="28"/>
                <w:szCs w:val="28"/>
              </w:rPr>
              <w:t>года</w:t>
            </w:r>
            <w:proofErr w:type="spellEnd"/>
            <w:r w:rsidRPr="005A6F3D">
              <w:rPr>
                <w:color w:val="000000"/>
                <w:sz w:val="28"/>
                <w:szCs w:val="28"/>
              </w:rPr>
              <w:t xml:space="preserve"> № 122</w:t>
            </w:r>
          </w:p>
        </w:tc>
      </w:tr>
    </w:tbl>
    <w:p w:rsidR="00EB6B13" w:rsidRPr="005A6F3D" w:rsidRDefault="005A6F3D" w:rsidP="005A6F3D">
      <w:pPr>
        <w:spacing w:after="0" w:line="240" w:lineRule="auto"/>
        <w:rPr>
          <w:sz w:val="28"/>
          <w:szCs w:val="28"/>
          <w:lang w:val="ru-RU"/>
        </w:rPr>
      </w:pPr>
      <w:bookmarkStart w:id="2" w:name="z25"/>
      <w:r w:rsidRPr="005A6F3D">
        <w:rPr>
          <w:b/>
          <w:color w:val="000000"/>
          <w:sz w:val="28"/>
          <w:szCs w:val="28"/>
          <w:lang w:val="ru-RU"/>
        </w:rPr>
        <w:t xml:space="preserve"> Правила размещения государственного образовательного заказа на подготовку кадров с техническим и профессиональным, </w:t>
      </w:r>
      <w:proofErr w:type="spellStart"/>
      <w:r w:rsidRPr="005A6F3D">
        <w:rPr>
          <w:b/>
          <w:color w:val="000000"/>
          <w:sz w:val="28"/>
          <w:szCs w:val="28"/>
          <w:lang w:val="ru-RU"/>
        </w:rPr>
        <w:t>послесредним</w:t>
      </w:r>
      <w:proofErr w:type="spellEnd"/>
      <w:r w:rsidRPr="005A6F3D">
        <w:rPr>
          <w:b/>
          <w:color w:val="000000"/>
          <w:sz w:val="28"/>
          <w:szCs w:val="28"/>
          <w:lang w:val="ru-RU"/>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w:t>
      </w:r>
    </w:p>
    <w:bookmarkEnd w:id="2"/>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 Глава 1. Общие положения</w:t>
      </w:r>
    </w:p>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главы 1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Настоящие Правила разработаны в соответствии с подпунктом 43) статьи 5 Закона Республики Казахстан от 27 июля 2007 года "Об образовании" (далее - Закон) и определяют размещение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Размещение государственного образовательного заказа по специальностям технического и профессионального образования, которые направлены на подготовку квалифицированных рабочих кадров, осуществляется на внеконкурсной основе.</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5A6F3D">
        <w:rPr>
          <w:sz w:val="28"/>
          <w:szCs w:val="28"/>
          <w:lang w:val="ru-RU"/>
        </w:rPr>
        <w:br/>
      </w:r>
    </w:p>
    <w:p w:rsidR="00EB6B13" w:rsidRPr="005A6F3D" w:rsidRDefault="005A6F3D" w:rsidP="005A6F3D">
      <w:pPr>
        <w:spacing w:after="0" w:line="240" w:lineRule="auto"/>
        <w:jc w:val="both"/>
        <w:rPr>
          <w:sz w:val="28"/>
          <w:szCs w:val="28"/>
          <w:lang w:val="ru-RU"/>
        </w:rPr>
      </w:pPr>
      <w:bookmarkStart w:id="3" w:name="z28"/>
      <w:r w:rsidRPr="005A6F3D">
        <w:rPr>
          <w:color w:val="000000"/>
          <w:sz w:val="28"/>
          <w:szCs w:val="28"/>
        </w:rPr>
        <w:t>     </w:t>
      </w:r>
      <w:r w:rsidRPr="005A6F3D">
        <w:rPr>
          <w:color w:val="000000"/>
          <w:sz w:val="28"/>
          <w:szCs w:val="28"/>
          <w:lang w:val="ru-RU"/>
        </w:rPr>
        <w:t xml:space="preserve"> 2. Государственный образовательный заказ на дошкольное воспитание и обучение размещается в организациях образования независимо от формы собственности и ведомственной подчиненности, типов и видов.</w:t>
      </w:r>
    </w:p>
    <w:bookmarkEnd w:id="3"/>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В объеме государственного образовательного заказа возмещаются текущие затраты дошкольной организации по воспитанию и обучению в расчете на одного ребенка в рамках Государственного общеобязательного стандарта дошкольного воспитания и обучения, утвержденных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При </w:t>
      </w:r>
      <w:proofErr w:type="spellStart"/>
      <w:r w:rsidRPr="005A6F3D">
        <w:rPr>
          <w:color w:val="000000"/>
          <w:sz w:val="28"/>
          <w:szCs w:val="28"/>
          <w:lang w:val="ru-RU"/>
        </w:rPr>
        <w:t>подушевом</w:t>
      </w:r>
      <w:proofErr w:type="spellEnd"/>
      <w:r w:rsidRPr="005A6F3D">
        <w:rPr>
          <w:color w:val="000000"/>
          <w:sz w:val="28"/>
          <w:szCs w:val="28"/>
          <w:lang w:val="ru-RU"/>
        </w:rPr>
        <w:t xml:space="preserve"> финансировании заказчиком государственного образовательного заказа оплачивается стоимость услуг на дошкольное воспитание и обучение детям в следующих случаях: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детям, посещающим дошкольную организацию постоянно, без пропусков;</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lastRenderedPageBreak/>
        <w:t xml:space="preserve"> </w:t>
      </w:r>
      <w:r w:rsidRPr="005A6F3D">
        <w:rPr>
          <w:color w:val="000000"/>
          <w:sz w:val="28"/>
          <w:szCs w:val="28"/>
        </w:rPr>
        <w:t>     </w:t>
      </w:r>
      <w:r w:rsidRPr="005A6F3D">
        <w:rPr>
          <w:color w:val="000000"/>
          <w:sz w:val="28"/>
          <w:szCs w:val="28"/>
          <w:lang w:val="ru-RU"/>
        </w:rPr>
        <w:t xml:space="preserve"> 2) детям, отсутствовавшим в дошкольной организации в течение трех рабочих дней на основании заявления одного из родителей (законного представителя ребенка);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детям, отсутствовавшим по причинам: болезнь, лечение, оздоровление ребенка в медицинских, санаторно-курортных и иных организациях (при предоставлении справки), предоставление одному из родителей (законному представителю ребенка) трудового отпуска и оздоровление ребенка в летний период сроком до двух месяцев (при наличии заявления).</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 в редакции приказа Министра образования и науки РК от 15.11.2016 </w:t>
      </w:r>
      <w:r w:rsidRPr="005A6F3D">
        <w:rPr>
          <w:color w:val="000000"/>
          <w:sz w:val="28"/>
          <w:szCs w:val="28"/>
          <w:lang w:val="ru-RU"/>
        </w:rPr>
        <w:t>№ 659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28.08.2019 </w:t>
      </w:r>
      <w:r w:rsidRPr="005A6F3D">
        <w:rPr>
          <w:color w:val="000000"/>
          <w:sz w:val="28"/>
          <w:szCs w:val="28"/>
          <w:lang w:val="ru-RU"/>
        </w:rPr>
        <w:t>№ 386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от 30.01.2020 </w:t>
      </w:r>
      <w:r w:rsidRPr="005A6F3D">
        <w:rPr>
          <w:color w:val="000000"/>
          <w:sz w:val="28"/>
          <w:szCs w:val="28"/>
          <w:lang w:val="ru-RU"/>
        </w:rPr>
        <w:t>№ 46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4" w:name="z81"/>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2-1. Государственный образовательный заказ на среднее образование размещается в государственных и частных организациях образования в соответствии с главой 5 настоящих Правил.</w:t>
      </w:r>
    </w:p>
    <w:bookmarkEnd w:id="4"/>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Правила дополнены пунктом 2-1 в соответствии с приказом </w:t>
      </w:r>
      <w:proofErr w:type="spellStart"/>
      <w:r w:rsidRPr="005A6F3D">
        <w:rPr>
          <w:color w:val="FF0000"/>
          <w:sz w:val="28"/>
          <w:szCs w:val="28"/>
          <w:lang w:val="ru-RU"/>
        </w:rPr>
        <w:t>и.о</w:t>
      </w:r>
      <w:proofErr w:type="spellEnd"/>
      <w:r w:rsidRPr="005A6F3D">
        <w:rPr>
          <w:color w:val="FF0000"/>
          <w:sz w:val="28"/>
          <w:szCs w:val="28"/>
          <w:lang w:val="ru-RU"/>
        </w:rPr>
        <w:t xml:space="preserve">. Министра образования и науки РК от 29.09.2017 </w:t>
      </w:r>
      <w:r w:rsidRPr="005A6F3D">
        <w:rPr>
          <w:color w:val="000000"/>
          <w:sz w:val="28"/>
          <w:szCs w:val="28"/>
          <w:lang w:val="ru-RU"/>
        </w:rPr>
        <w:t>№ 490</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30.01.2020 </w:t>
      </w:r>
      <w:r w:rsidRPr="005A6F3D">
        <w:rPr>
          <w:color w:val="000000"/>
          <w:sz w:val="28"/>
          <w:szCs w:val="28"/>
          <w:lang w:val="ru-RU"/>
        </w:rPr>
        <w:t>№ 46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5" w:name="z29"/>
      <w:r w:rsidRPr="005A6F3D">
        <w:rPr>
          <w:color w:val="000000"/>
          <w:sz w:val="28"/>
          <w:szCs w:val="28"/>
        </w:rPr>
        <w:t>     </w:t>
      </w:r>
      <w:r w:rsidRPr="005A6F3D">
        <w:rPr>
          <w:color w:val="000000"/>
          <w:sz w:val="28"/>
          <w:szCs w:val="28"/>
          <w:lang w:val="ru-RU"/>
        </w:rPr>
        <w:t xml:space="preserve"> 3. Государственный образовательный заказ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размещается в организациях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независимо от формы собственности и ведомственной подчиненности с учетом отраслевой в и региональной потребности кадрах.</w:t>
      </w:r>
    </w:p>
    <w:bookmarkEnd w:id="5"/>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6" w:name="z30"/>
      <w:r w:rsidRPr="005A6F3D">
        <w:rPr>
          <w:color w:val="000000"/>
          <w:sz w:val="28"/>
          <w:szCs w:val="28"/>
        </w:rPr>
        <w:t>     </w:t>
      </w:r>
      <w:r w:rsidRPr="005A6F3D">
        <w:rPr>
          <w:color w:val="000000"/>
          <w:sz w:val="28"/>
          <w:szCs w:val="28"/>
          <w:lang w:val="ru-RU"/>
        </w:rPr>
        <w:t xml:space="preserve"> 4. Государственный образовательный заказ на подготовку кадров с высшим и послевузовским образованием, сформированный и распределенный по группам образовательных программ с учетом прогнозной потребности экономики в кадрах, в том числе отраслевой и региональной потребности, приоритетов индустриально-инновационного развития страны, потребностей организаций высшего и (или) послевузовского образования (далее – вуз) и научных организаций в научно-педагогических кадрах, размещается среди вузов на конкурсной основе.</w:t>
      </w:r>
    </w:p>
    <w:bookmarkEnd w:id="6"/>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4 в редакции приказа Министра образования и науки РК от 10.06.2019 </w:t>
      </w:r>
      <w:r w:rsidRPr="005A6F3D">
        <w:rPr>
          <w:color w:val="000000"/>
          <w:sz w:val="28"/>
          <w:szCs w:val="28"/>
          <w:lang w:val="ru-RU"/>
        </w:rPr>
        <w:t>№ 265</w:t>
      </w:r>
      <w:r w:rsidRPr="005A6F3D">
        <w:rPr>
          <w:color w:val="FF0000"/>
          <w:sz w:val="28"/>
          <w:szCs w:val="28"/>
          <w:lang w:val="ru-RU"/>
        </w:rPr>
        <w:t xml:space="preserve"> (вводится в действие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 w:name="z31"/>
      <w:r w:rsidRPr="005A6F3D">
        <w:rPr>
          <w:color w:val="000000"/>
          <w:sz w:val="28"/>
          <w:szCs w:val="28"/>
        </w:rPr>
        <w:t>     </w:t>
      </w:r>
      <w:r w:rsidRPr="005A6F3D">
        <w:rPr>
          <w:color w:val="000000"/>
          <w:sz w:val="28"/>
          <w:szCs w:val="28"/>
          <w:lang w:val="ru-RU"/>
        </w:rPr>
        <w:t xml:space="preserve"> 5. Государственный образовательный заказ на подготовку кадров с высшим образованием размещается в вузах независимо от формы собственности в виде образовательных грантов по результатам конкурса, проводимого уполномоченным органом в области образования.</w:t>
      </w:r>
    </w:p>
    <w:p w:rsidR="00EB6B13" w:rsidRPr="005A6F3D" w:rsidRDefault="005A6F3D" w:rsidP="005A6F3D">
      <w:pPr>
        <w:spacing w:after="0" w:line="240" w:lineRule="auto"/>
        <w:jc w:val="both"/>
        <w:rPr>
          <w:sz w:val="28"/>
          <w:szCs w:val="28"/>
          <w:lang w:val="ru-RU"/>
        </w:rPr>
      </w:pPr>
      <w:bookmarkStart w:id="8" w:name="z32"/>
      <w:bookmarkEnd w:id="7"/>
      <w:r w:rsidRPr="005A6F3D">
        <w:rPr>
          <w:color w:val="000000"/>
          <w:sz w:val="28"/>
          <w:szCs w:val="28"/>
          <w:lang w:val="ru-RU"/>
        </w:rPr>
        <w:lastRenderedPageBreak/>
        <w:t xml:space="preserve"> </w:t>
      </w:r>
      <w:r w:rsidRPr="005A6F3D">
        <w:rPr>
          <w:color w:val="000000"/>
          <w:sz w:val="28"/>
          <w:szCs w:val="28"/>
        </w:rPr>
        <w:t>     </w:t>
      </w:r>
      <w:r w:rsidRPr="005A6F3D">
        <w:rPr>
          <w:color w:val="000000"/>
          <w:sz w:val="28"/>
          <w:szCs w:val="28"/>
          <w:lang w:val="ru-RU"/>
        </w:rPr>
        <w:t xml:space="preserve"> 6. Государственный образовательный заказ на подготовку магистров и докторов философии (</w:t>
      </w:r>
      <w:r w:rsidRPr="005A6F3D">
        <w:rPr>
          <w:color w:val="000000"/>
          <w:sz w:val="28"/>
          <w:szCs w:val="28"/>
        </w:rPr>
        <w:t>PhD</w:t>
      </w:r>
      <w:r w:rsidRPr="005A6F3D">
        <w:rPr>
          <w:color w:val="000000"/>
          <w:sz w:val="28"/>
          <w:szCs w:val="28"/>
          <w:lang w:val="ru-RU"/>
        </w:rPr>
        <w:t>)/докторов по профилю, в том числе на целевую подготовку для региональных вузов и научных организаций, размещается на конкурсной основе независимо от формы собственности в базовых высших учебных заведениях.</w:t>
      </w:r>
    </w:p>
    <w:p w:rsidR="00EB6B13" w:rsidRPr="005A6F3D" w:rsidRDefault="005A6F3D" w:rsidP="005A6F3D">
      <w:pPr>
        <w:spacing w:after="0" w:line="240" w:lineRule="auto"/>
        <w:jc w:val="both"/>
        <w:rPr>
          <w:sz w:val="28"/>
          <w:szCs w:val="28"/>
          <w:lang w:val="ru-RU"/>
        </w:rPr>
      </w:pPr>
      <w:bookmarkStart w:id="9" w:name="z33"/>
      <w:bookmarkEnd w:id="8"/>
      <w:r w:rsidRPr="005A6F3D">
        <w:rPr>
          <w:color w:val="000000"/>
          <w:sz w:val="28"/>
          <w:szCs w:val="28"/>
        </w:rPr>
        <w:t>     </w:t>
      </w:r>
      <w:r w:rsidRPr="005A6F3D">
        <w:rPr>
          <w:color w:val="000000"/>
          <w:sz w:val="28"/>
          <w:szCs w:val="28"/>
          <w:lang w:val="ru-RU"/>
        </w:rPr>
        <w:t xml:space="preserve"> 7. Государственный образовательный заказ для обучения слушателей на подготовительных отделениях размещается в вузах по результатам конкурса, проводимого уполномоченным органом в области образования.</w:t>
      </w:r>
    </w:p>
    <w:p w:rsidR="00EB6B13" w:rsidRPr="005A6F3D" w:rsidRDefault="005A6F3D" w:rsidP="005A6F3D">
      <w:pPr>
        <w:spacing w:after="0" w:line="240" w:lineRule="auto"/>
        <w:rPr>
          <w:sz w:val="28"/>
          <w:szCs w:val="28"/>
          <w:lang w:val="ru-RU"/>
        </w:rPr>
      </w:pPr>
      <w:bookmarkStart w:id="10" w:name="z34"/>
      <w:bookmarkEnd w:id="9"/>
      <w:r w:rsidRPr="005A6F3D">
        <w:rPr>
          <w:b/>
          <w:color w:val="000000"/>
          <w:sz w:val="28"/>
          <w:szCs w:val="28"/>
          <w:lang w:val="ru-RU"/>
        </w:rPr>
        <w:t xml:space="preserve"> Глава 2. Размещение государственного образовательного заказа</w:t>
      </w:r>
      <w:r w:rsidRPr="005A6F3D">
        <w:rPr>
          <w:sz w:val="28"/>
          <w:szCs w:val="28"/>
          <w:lang w:val="ru-RU"/>
        </w:rPr>
        <w:br/>
      </w:r>
      <w:r w:rsidRPr="005A6F3D">
        <w:rPr>
          <w:b/>
          <w:color w:val="000000"/>
          <w:sz w:val="28"/>
          <w:szCs w:val="28"/>
          <w:lang w:val="ru-RU"/>
        </w:rPr>
        <w:t>на дошкольное воспитание и обучение</w:t>
      </w:r>
    </w:p>
    <w:bookmarkEnd w:id="10"/>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главы 2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11" w:name="z35"/>
      <w:r w:rsidRPr="005A6F3D">
        <w:rPr>
          <w:color w:val="000000"/>
          <w:sz w:val="28"/>
          <w:szCs w:val="28"/>
        </w:rPr>
        <w:t>     </w:t>
      </w:r>
      <w:r w:rsidRPr="005A6F3D">
        <w:rPr>
          <w:color w:val="000000"/>
          <w:sz w:val="28"/>
          <w:szCs w:val="28"/>
          <w:lang w:val="ru-RU"/>
        </w:rPr>
        <w:t xml:space="preserve"> 8. Для размещения государственного образовательного заказа управлениями образования города республиканского значения, столицы, отделами образования городов (районов) проводится комплектование контингента детей.</w:t>
      </w:r>
    </w:p>
    <w:p w:rsidR="00EB6B13" w:rsidRPr="005A6F3D" w:rsidRDefault="005A6F3D" w:rsidP="005A6F3D">
      <w:pPr>
        <w:spacing w:after="0" w:line="240" w:lineRule="auto"/>
        <w:jc w:val="both"/>
        <w:rPr>
          <w:sz w:val="28"/>
          <w:szCs w:val="28"/>
          <w:lang w:val="ru-RU"/>
        </w:rPr>
      </w:pPr>
      <w:bookmarkStart w:id="12" w:name="z12"/>
      <w:bookmarkEnd w:id="11"/>
      <w:r w:rsidRPr="005A6F3D">
        <w:rPr>
          <w:color w:val="000000"/>
          <w:sz w:val="28"/>
          <w:szCs w:val="28"/>
        </w:rPr>
        <w:t>     </w:t>
      </w:r>
      <w:r w:rsidRPr="005A6F3D">
        <w:rPr>
          <w:color w:val="000000"/>
          <w:sz w:val="28"/>
          <w:szCs w:val="28"/>
          <w:lang w:val="ru-RU"/>
        </w:rPr>
        <w:t xml:space="preserve"> При комплектовании контингента детей по государственному образовательному заказу управлений образования города республиканского значения, столицы, отделы образования городов (районов) руководствуются списком очередности.</w:t>
      </w:r>
    </w:p>
    <w:p w:rsidR="00EB6B13" w:rsidRPr="005A6F3D" w:rsidRDefault="005A6F3D" w:rsidP="005A6F3D">
      <w:pPr>
        <w:spacing w:after="0" w:line="240" w:lineRule="auto"/>
        <w:jc w:val="both"/>
        <w:rPr>
          <w:sz w:val="28"/>
          <w:szCs w:val="28"/>
          <w:lang w:val="ru-RU"/>
        </w:rPr>
      </w:pPr>
      <w:bookmarkStart w:id="13" w:name="z13"/>
      <w:bookmarkEnd w:id="12"/>
      <w:r w:rsidRPr="005A6F3D">
        <w:rPr>
          <w:color w:val="000000"/>
          <w:sz w:val="28"/>
          <w:szCs w:val="28"/>
        </w:rPr>
        <w:t>     </w:t>
      </w:r>
      <w:r w:rsidRPr="005A6F3D">
        <w:rPr>
          <w:color w:val="000000"/>
          <w:sz w:val="28"/>
          <w:szCs w:val="28"/>
          <w:lang w:val="ru-RU"/>
        </w:rPr>
        <w:t xml:space="preserve"> Для размещения государственного образовательного заказа управлениями образования города республиканского значения, столицы, отделами образования городов (районов) проводится конкурс.</w:t>
      </w:r>
    </w:p>
    <w:p w:rsidR="00EB6B13" w:rsidRPr="005A6F3D" w:rsidRDefault="005A6F3D" w:rsidP="005A6F3D">
      <w:pPr>
        <w:spacing w:after="0" w:line="240" w:lineRule="auto"/>
        <w:jc w:val="both"/>
        <w:rPr>
          <w:sz w:val="28"/>
          <w:szCs w:val="28"/>
          <w:lang w:val="ru-RU"/>
        </w:rPr>
      </w:pPr>
      <w:bookmarkStart w:id="14" w:name="z14"/>
      <w:bookmarkEnd w:id="13"/>
      <w:r w:rsidRPr="005A6F3D">
        <w:rPr>
          <w:color w:val="000000"/>
          <w:sz w:val="28"/>
          <w:szCs w:val="28"/>
        </w:rPr>
        <w:t>     </w:t>
      </w:r>
      <w:r w:rsidRPr="005A6F3D">
        <w:rPr>
          <w:color w:val="000000"/>
          <w:sz w:val="28"/>
          <w:szCs w:val="28"/>
          <w:lang w:val="ru-RU"/>
        </w:rPr>
        <w:t xml:space="preserve"> Для размещения государственного образовательного заказа управления образования города республиканского значения, столицы, отделы образования городов (районов) на интернет-ресурсах размещают объявление о проведении конкурса с указанием даты, времени и места проведения со сроком пятнадцать рабочих дней.</w:t>
      </w:r>
    </w:p>
    <w:p w:rsidR="00EB6B13" w:rsidRPr="005A6F3D" w:rsidRDefault="005A6F3D" w:rsidP="005A6F3D">
      <w:pPr>
        <w:spacing w:after="0" w:line="240" w:lineRule="auto"/>
        <w:jc w:val="both"/>
        <w:rPr>
          <w:sz w:val="28"/>
          <w:szCs w:val="28"/>
          <w:lang w:val="ru-RU"/>
        </w:rPr>
      </w:pPr>
      <w:bookmarkStart w:id="15" w:name="z15"/>
      <w:bookmarkEnd w:id="14"/>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Для размещения государственного образовательного заказа на дошкольное воспитание и обучение местные исполнительные органы города республиканского значения, столицы, городов (районов) создают Комиссию (далее – Комиссия). </w:t>
      </w:r>
    </w:p>
    <w:bookmarkEnd w:id="15"/>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Комиссия формируется из числа представителей маслихатов, акиматов, управлений образования города республиканского значения, столицы, отделов образования городов (районов), неправительственных организаций и региональной палаты предпринимателей. Количество членов Комиссии является нечетным. Председателем Комиссии является руководитель управления образования города республиканского значения, столицы, отделов образования городов (районов).</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8 в редакции приказа Министра образования и науки РК от 28.05.2018 </w:t>
      </w:r>
      <w:r w:rsidRPr="005A6F3D">
        <w:rPr>
          <w:color w:val="000000"/>
          <w:sz w:val="28"/>
          <w:szCs w:val="28"/>
          <w:lang w:val="ru-RU"/>
        </w:rPr>
        <w:t>№ 231</w:t>
      </w:r>
      <w:r w:rsidRPr="005A6F3D">
        <w:rPr>
          <w:color w:val="FF0000"/>
          <w:sz w:val="28"/>
          <w:szCs w:val="28"/>
          <w:lang w:val="ru-RU"/>
        </w:rPr>
        <w:t xml:space="preserve"> (вводится в действие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16" w:name="z36"/>
      <w:r w:rsidRPr="005A6F3D">
        <w:rPr>
          <w:color w:val="000000"/>
          <w:sz w:val="28"/>
          <w:szCs w:val="28"/>
        </w:rPr>
        <w:t>     </w:t>
      </w:r>
      <w:r w:rsidRPr="005A6F3D">
        <w:rPr>
          <w:color w:val="000000"/>
          <w:sz w:val="28"/>
          <w:szCs w:val="28"/>
          <w:lang w:val="ru-RU"/>
        </w:rPr>
        <w:t xml:space="preserve"> 9. Организации дошкольного образования независимо от формы собственности включаются в перечень поставщиков услуг по дошкольному воспитанию и обучению для размещения в них государственного образовательного заказа при соблюдении норм и правил деятельности дошкольных организаций, Типовыми правилами деятельности дошкольных организаций образования соответствующих типов, утвержденными Типовыми правилами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Республики Казахстан под № 17657).</w:t>
      </w:r>
    </w:p>
    <w:bookmarkEnd w:id="16"/>
    <w:p w:rsidR="00EB6B13" w:rsidRPr="005A6F3D" w:rsidRDefault="005A6F3D" w:rsidP="005A6F3D">
      <w:pPr>
        <w:spacing w:after="0" w:line="240" w:lineRule="auto"/>
        <w:rPr>
          <w:sz w:val="28"/>
          <w:szCs w:val="28"/>
          <w:lang w:val="ru-RU"/>
        </w:rPr>
      </w:pPr>
      <w:r w:rsidRPr="005A6F3D">
        <w:rPr>
          <w:color w:val="FF0000"/>
          <w:sz w:val="28"/>
          <w:szCs w:val="28"/>
        </w:rPr>
        <w:lastRenderedPageBreak/>
        <w:t>     </w:t>
      </w:r>
      <w:r w:rsidRPr="005A6F3D">
        <w:rPr>
          <w:color w:val="FF0000"/>
          <w:sz w:val="28"/>
          <w:szCs w:val="28"/>
          <w:lang w:val="ru-RU"/>
        </w:rPr>
        <w:t xml:space="preserve"> Сноска. Пункт 9 в редакции приказа Министра образования и науки РК от 28.08.2019 </w:t>
      </w:r>
      <w:r w:rsidRPr="005A6F3D">
        <w:rPr>
          <w:color w:val="000000"/>
          <w:sz w:val="28"/>
          <w:szCs w:val="28"/>
          <w:lang w:val="ru-RU"/>
        </w:rPr>
        <w:t>№ 386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17" w:name="z37"/>
      <w:r w:rsidRPr="005A6F3D">
        <w:rPr>
          <w:color w:val="000000"/>
          <w:sz w:val="28"/>
          <w:szCs w:val="28"/>
        </w:rPr>
        <w:t>     </w:t>
      </w:r>
      <w:r w:rsidRPr="005A6F3D">
        <w:rPr>
          <w:color w:val="000000"/>
          <w:sz w:val="28"/>
          <w:szCs w:val="28"/>
          <w:lang w:val="ru-RU"/>
        </w:rPr>
        <w:t xml:space="preserve"> 10. К участию в конкурсе допускаются дошкольные организации,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w:t>
      </w:r>
    </w:p>
    <w:bookmarkEnd w:id="17"/>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Для участия в конкурсе частные дошкольные организации предоставляют следующие документы:</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заявление на имя председателя комиссии по форме согласно</w:t>
      </w:r>
      <w:r w:rsidRPr="005A6F3D">
        <w:rPr>
          <w:color w:val="000000"/>
          <w:sz w:val="28"/>
          <w:szCs w:val="28"/>
        </w:rPr>
        <w:t> </w:t>
      </w:r>
      <w:r w:rsidRPr="005A6F3D">
        <w:rPr>
          <w:color w:val="000000"/>
          <w:sz w:val="28"/>
          <w:szCs w:val="28"/>
          <w:lang w:val="ru-RU"/>
        </w:rPr>
        <w:t>приложению 1</w:t>
      </w:r>
      <w:r w:rsidRPr="005A6F3D">
        <w:rPr>
          <w:color w:val="000000"/>
          <w:sz w:val="28"/>
          <w:szCs w:val="28"/>
        </w:rPr>
        <w:t> </w:t>
      </w:r>
      <w:r w:rsidRPr="005A6F3D">
        <w:rPr>
          <w:color w:val="000000"/>
          <w:sz w:val="28"/>
          <w:szCs w:val="28"/>
          <w:lang w:val="ru-RU"/>
        </w:rPr>
        <w:t>к настоящим Правилам;</w:t>
      </w:r>
    </w:p>
    <w:p w:rsidR="00EB6B13" w:rsidRPr="005A6F3D" w:rsidRDefault="005A6F3D" w:rsidP="005A6F3D">
      <w:pPr>
        <w:spacing w:after="0" w:line="240" w:lineRule="auto"/>
        <w:jc w:val="both"/>
        <w:rPr>
          <w:sz w:val="28"/>
          <w:szCs w:val="28"/>
          <w:lang w:val="ru-RU"/>
        </w:rPr>
      </w:pPr>
      <w:bookmarkStart w:id="18" w:name="z24"/>
      <w:r w:rsidRPr="005A6F3D">
        <w:rPr>
          <w:color w:val="000000"/>
          <w:sz w:val="28"/>
          <w:szCs w:val="28"/>
        </w:rPr>
        <w:t>     </w:t>
      </w:r>
      <w:r w:rsidRPr="005A6F3D">
        <w:rPr>
          <w:color w:val="000000"/>
          <w:sz w:val="28"/>
          <w:szCs w:val="28"/>
          <w:lang w:val="ru-RU"/>
        </w:rPr>
        <w:t xml:space="preserve"> 2) справку или копию свидетельства о государственной регистрации (перерегистрации) юридического лица или индивидуального предпринимателя, устав дошкольной организаций, справку из банка об отсутствии задолженности, справку из налогового органа об отсутствии задолженности с датой не раньше месячного срока до подачи документов;</w:t>
      </w:r>
    </w:p>
    <w:bookmarkEnd w:id="18"/>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копию правоустанавливающих документов на недвижимое имущество (собственное или арендуемое), используемое под организацию дошкольного воспитания и обучения;</w:t>
      </w:r>
    </w:p>
    <w:p w:rsidR="00EB6B13" w:rsidRPr="005A6F3D" w:rsidRDefault="005A6F3D" w:rsidP="005A6F3D">
      <w:pPr>
        <w:spacing w:after="0" w:line="240" w:lineRule="auto"/>
        <w:jc w:val="both"/>
        <w:rPr>
          <w:sz w:val="28"/>
          <w:szCs w:val="28"/>
          <w:lang w:val="ru-RU"/>
        </w:rPr>
      </w:pPr>
      <w:bookmarkStart w:id="19" w:name="z26"/>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4) копию санитарно-эпидемиологического заключения о соответствии дошкольной организации санитарно-эпидемиологическим требованиям согласно приложению 1 Стандарта государственной услуги "Выдача санитарно-эпидемиологического заключения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 утвержденному приказом </w:t>
      </w:r>
      <w:proofErr w:type="spellStart"/>
      <w:r w:rsidRPr="005A6F3D">
        <w:rPr>
          <w:color w:val="000000"/>
          <w:sz w:val="28"/>
          <w:szCs w:val="28"/>
          <w:lang w:val="ru-RU"/>
        </w:rPr>
        <w:t>и.о</w:t>
      </w:r>
      <w:proofErr w:type="spellEnd"/>
      <w:r w:rsidRPr="005A6F3D">
        <w:rPr>
          <w:color w:val="000000"/>
          <w:sz w:val="28"/>
          <w:szCs w:val="28"/>
          <w:lang w:val="ru-RU"/>
        </w:rPr>
        <w:t>. Министра здравоохранения Республики Казахстан от 28 апреля 2017 года № 217 "Об утверждении стандартов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15217);</w:t>
      </w:r>
    </w:p>
    <w:p w:rsidR="00EB6B13" w:rsidRPr="005A6F3D" w:rsidRDefault="005A6F3D" w:rsidP="005A6F3D">
      <w:pPr>
        <w:spacing w:after="0" w:line="240" w:lineRule="auto"/>
        <w:jc w:val="both"/>
        <w:rPr>
          <w:sz w:val="28"/>
          <w:szCs w:val="28"/>
          <w:lang w:val="ru-RU"/>
        </w:rPr>
      </w:pPr>
      <w:bookmarkStart w:id="20" w:name="z27"/>
      <w:bookmarkEnd w:id="19"/>
      <w:r w:rsidRPr="005A6F3D">
        <w:rPr>
          <w:color w:val="000000"/>
          <w:sz w:val="28"/>
          <w:szCs w:val="28"/>
        </w:rPr>
        <w:t>     </w:t>
      </w:r>
      <w:r w:rsidRPr="005A6F3D">
        <w:rPr>
          <w:color w:val="000000"/>
          <w:sz w:val="28"/>
          <w:szCs w:val="28"/>
          <w:lang w:val="ru-RU"/>
        </w:rPr>
        <w:t xml:space="preserve"> 5) копию о наличии лицензии на медицинский кабинет или договор на обслуживание с поликлиникой с учетом места закрепления;</w:t>
      </w:r>
    </w:p>
    <w:bookmarkEnd w:id="20"/>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6)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 столицы, отделов образования городов (районов) с установленным размером родительской платы за питание, в соответствии с Законом. Поставщиком заполняется форма обязательств согласно приложению 2 настоящих Правил;</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7) копии документов воспитателей об образовании государственного образца с педагогическим или профессиональным образованием.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Документы, входящие в конкурсную заявку прошнуровываются, пронумеровываются, подписываются учредителем дошкольной организации, заверяются печатью и представляются в порядке, указанном в объявлении о проведении конкурса.</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10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5A6F3D">
        <w:rPr>
          <w:sz w:val="28"/>
          <w:szCs w:val="28"/>
          <w:lang w:val="ru-RU"/>
        </w:rPr>
        <w:br/>
      </w:r>
    </w:p>
    <w:p w:rsidR="00EB6B13" w:rsidRPr="005A6F3D" w:rsidRDefault="005A6F3D" w:rsidP="005A6F3D">
      <w:pPr>
        <w:spacing w:after="0" w:line="240" w:lineRule="auto"/>
        <w:jc w:val="both"/>
        <w:rPr>
          <w:sz w:val="28"/>
          <w:szCs w:val="28"/>
          <w:lang w:val="ru-RU"/>
        </w:rPr>
      </w:pPr>
      <w:bookmarkStart w:id="21" w:name="z38"/>
      <w:r w:rsidRPr="005A6F3D">
        <w:rPr>
          <w:color w:val="000000"/>
          <w:sz w:val="28"/>
          <w:szCs w:val="28"/>
        </w:rPr>
        <w:lastRenderedPageBreak/>
        <w:t>     </w:t>
      </w:r>
      <w:r w:rsidRPr="005A6F3D">
        <w:rPr>
          <w:color w:val="000000"/>
          <w:sz w:val="28"/>
          <w:szCs w:val="28"/>
          <w:lang w:val="ru-RU"/>
        </w:rPr>
        <w:t xml:space="preserve"> 11. Представленные заявки рассматриваются комиссией на заседании в течение 5 (пяти) рабочих дней.</w:t>
      </w:r>
    </w:p>
    <w:bookmarkEnd w:id="21"/>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После заседания комиссии составляется протокол предварительного допуска к участию в конкурсе со следующей информацией:</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перечень дошкольных организации, не соответствующих требованиям настоящих Правил с подробным описанием причин их отклонения, в том числе с указанием сведений и документов подтверждающих несоответствие документов;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дата повторного рассмотрения документов, представленных дошкольными организациями с исправлениями и дополнениями в соответствии с протоколом предварительного допуска.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Решение конкурсной комиссии о предварительном допуске размещается секретарем конкурсной комиссии в течение 3 (трех) рабочих дней на интернет-ресурсе управления образования города республиканского значения, столицы, отдела образования города (района).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Потенциальные поставщики в течение 5 (пяти) рабочих дней со дня размещения протокола предварительного допуска приводят в соответствие документы согласно протоколу о предварительном допуске.</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Комиссия повторно рассматривает заявки на участие в конкурсе дошкольных организаций, указанных в перечне протокола предварительного допуска к участию в конкурсе на предмет полноты приведения их в соответствие.</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Комиссия после дня заседания в течение 3 (трех) рабочих дней выносит решение о включении в перечень дошкольных организаций, в которых будет размещен государственный образовательный заказ с указанием количества мест.</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Решение комиссии с указанием максимально возможного количества мест для размещения государственного образовательного заказа оформляется в виде протокола.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Комиссия выносит одно из следующих решений:</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о включении в перечень на размещение государственного образовательного заказа в частной дошкольной организации;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об отказе включения в перечень на размещение государственного образовательного заказа в частной дошкольной организации образования в случае несоответствия пунктам 9 и 10 настоящих Правил.</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11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2" w:name="z39"/>
      <w:r w:rsidRPr="005A6F3D">
        <w:rPr>
          <w:color w:val="000000"/>
          <w:sz w:val="28"/>
          <w:szCs w:val="28"/>
        </w:rPr>
        <w:t>     </w:t>
      </w:r>
      <w:r w:rsidRPr="005A6F3D">
        <w:rPr>
          <w:color w:val="000000"/>
          <w:sz w:val="28"/>
          <w:szCs w:val="28"/>
          <w:lang w:val="ru-RU"/>
        </w:rPr>
        <w:t xml:space="preserve"> 12.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w:t>
      </w:r>
    </w:p>
    <w:bookmarkEnd w:id="22"/>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12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3" w:name="z40"/>
      <w:r w:rsidRPr="005A6F3D">
        <w:rPr>
          <w:color w:val="000000"/>
          <w:sz w:val="28"/>
          <w:szCs w:val="28"/>
        </w:rPr>
        <w:t>     </w:t>
      </w:r>
      <w:r w:rsidRPr="005A6F3D">
        <w:rPr>
          <w:color w:val="000000"/>
          <w:sz w:val="28"/>
          <w:szCs w:val="28"/>
          <w:lang w:val="ru-RU"/>
        </w:rPr>
        <w:t xml:space="preserve"> 13. Дополнительными критериями при конкурсном отборе поставщиков являются:</w:t>
      </w:r>
    </w:p>
    <w:bookmarkEnd w:id="23"/>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доля воспитателей высшей и первой категории не менее 10 % от их общего числа;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доля воспитателей с профессиональным образованием по соответствующим профилям не менее 50 % от их общего числа.</w:t>
      </w:r>
    </w:p>
    <w:p w:rsidR="00EB6B13" w:rsidRPr="005A6F3D" w:rsidRDefault="005A6F3D" w:rsidP="005A6F3D">
      <w:pPr>
        <w:spacing w:after="0" w:line="240" w:lineRule="auto"/>
        <w:jc w:val="both"/>
        <w:rPr>
          <w:sz w:val="28"/>
          <w:szCs w:val="28"/>
          <w:lang w:val="ru-RU"/>
        </w:rPr>
      </w:pPr>
      <w:r w:rsidRPr="005A6F3D">
        <w:rPr>
          <w:color w:val="000000"/>
          <w:sz w:val="28"/>
          <w:szCs w:val="28"/>
        </w:rPr>
        <w:lastRenderedPageBreak/>
        <w:t>     </w:t>
      </w:r>
      <w:r w:rsidRPr="005A6F3D">
        <w:rPr>
          <w:color w:val="000000"/>
          <w:sz w:val="28"/>
          <w:szCs w:val="28"/>
          <w:lang w:val="ru-RU"/>
        </w:rPr>
        <w:t xml:space="preserve"> Большинством голосов членов комиссии путем открытого голосования решение считается принятым. При равенстве голосов состава Комиссии голос председателя Комиссии является решающим.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Протокол оформляется секретарем, подписывается председателем и всеми членами комиссии, участвовавшими на заседании. Заседания комиссии проводятся по мере необходимости и считаются действительными, если на них присутствуют более половины от общего числа ее членов.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Решение о размещении государственного образовательного заказа на дошкольное воспитание и обучение публикуется на интернет-ресурсах управления образования города республиканского значения, столицы, отделов образования городов (районов).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Представители управлений образования городов республиканского значения, столицы, отделов образования городов (районов) раз в год проводят мониторинг деятельности дошкольных организаций по исполнению обязательств, предусмотренных </w:t>
      </w:r>
      <w:proofErr w:type="gramStart"/>
      <w:r w:rsidRPr="005A6F3D">
        <w:rPr>
          <w:color w:val="000000"/>
          <w:sz w:val="28"/>
          <w:szCs w:val="28"/>
          <w:lang w:val="ru-RU"/>
        </w:rPr>
        <w:t>договором размещения государственного образовательного заказа</w:t>
      </w:r>
      <w:proofErr w:type="gramEnd"/>
      <w:r w:rsidRPr="005A6F3D">
        <w:rPr>
          <w:color w:val="000000"/>
          <w:sz w:val="28"/>
          <w:szCs w:val="28"/>
          <w:lang w:val="ru-RU"/>
        </w:rPr>
        <w:t xml:space="preserve"> и оказывают консультативную помощь.</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Дошкольные организации с ранее размещенными местами по государственному образовательному заказу включаются в протокол заседания без прохождения конкурса.</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13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4" w:name="z147"/>
      <w:r w:rsidRPr="005A6F3D">
        <w:rPr>
          <w:color w:val="000000"/>
          <w:sz w:val="28"/>
          <w:szCs w:val="28"/>
        </w:rPr>
        <w:t>     </w:t>
      </w:r>
      <w:r w:rsidRPr="005A6F3D">
        <w:rPr>
          <w:color w:val="000000"/>
          <w:sz w:val="28"/>
          <w:szCs w:val="28"/>
          <w:lang w:val="ru-RU"/>
        </w:rPr>
        <w:t xml:space="preserve"> 13-1. Размещение государственного образовательного заказа на новые и дополнительные места,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w:t>
      </w:r>
    </w:p>
    <w:bookmarkEnd w:id="24"/>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Правила дополнены пунктом 13-1 в соответствии с приказом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25" w:name="z41"/>
      <w:r w:rsidRPr="005A6F3D">
        <w:rPr>
          <w:b/>
          <w:color w:val="000000"/>
          <w:sz w:val="28"/>
          <w:szCs w:val="28"/>
          <w:lang w:val="ru-RU"/>
        </w:rPr>
        <w:t xml:space="preserve"> Глава 3. Размещение государственного образовательного заказа</w:t>
      </w:r>
      <w:r w:rsidRPr="005A6F3D">
        <w:rPr>
          <w:sz w:val="28"/>
          <w:szCs w:val="28"/>
          <w:lang w:val="ru-RU"/>
        </w:rPr>
        <w:br/>
      </w:r>
      <w:r w:rsidRPr="005A6F3D">
        <w:rPr>
          <w:b/>
          <w:color w:val="000000"/>
          <w:sz w:val="28"/>
          <w:szCs w:val="28"/>
          <w:lang w:val="ru-RU"/>
        </w:rPr>
        <w:t>в организации технического и профессионального,</w:t>
      </w:r>
      <w:r w:rsidRPr="005A6F3D">
        <w:rPr>
          <w:sz w:val="28"/>
          <w:szCs w:val="28"/>
          <w:lang w:val="ru-RU"/>
        </w:rPr>
        <w:br/>
      </w:r>
      <w:proofErr w:type="spellStart"/>
      <w:r w:rsidRPr="005A6F3D">
        <w:rPr>
          <w:b/>
          <w:color w:val="000000"/>
          <w:sz w:val="28"/>
          <w:szCs w:val="28"/>
          <w:lang w:val="ru-RU"/>
        </w:rPr>
        <w:t>послесреднего</w:t>
      </w:r>
      <w:proofErr w:type="spellEnd"/>
      <w:r w:rsidRPr="005A6F3D">
        <w:rPr>
          <w:b/>
          <w:color w:val="000000"/>
          <w:sz w:val="28"/>
          <w:szCs w:val="28"/>
          <w:lang w:val="ru-RU"/>
        </w:rPr>
        <w:t xml:space="preserve"> образования</w:t>
      </w:r>
    </w:p>
    <w:bookmarkEnd w:id="25"/>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главы 3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6" w:name="z42"/>
      <w:r w:rsidRPr="005A6F3D">
        <w:rPr>
          <w:color w:val="000000"/>
          <w:sz w:val="28"/>
          <w:szCs w:val="28"/>
        </w:rPr>
        <w:t>     </w:t>
      </w:r>
      <w:r w:rsidRPr="005A6F3D">
        <w:rPr>
          <w:color w:val="000000"/>
          <w:sz w:val="28"/>
          <w:szCs w:val="28"/>
          <w:lang w:val="ru-RU"/>
        </w:rPr>
        <w:t xml:space="preserve"> 14. Местные исполнительные органы области, города республиканского значения, столицы (далее – МИО) размещают государственный образовательный заказ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с учетом потребностей рынка труда.</w:t>
      </w:r>
    </w:p>
    <w:bookmarkEnd w:id="26"/>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14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7" w:name="z43"/>
      <w:r w:rsidRPr="005A6F3D">
        <w:rPr>
          <w:color w:val="000000"/>
          <w:sz w:val="28"/>
          <w:szCs w:val="28"/>
        </w:rPr>
        <w:t>     </w:t>
      </w:r>
      <w:r w:rsidRPr="005A6F3D">
        <w:rPr>
          <w:color w:val="000000"/>
          <w:sz w:val="28"/>
          <w:szCs w:val="28"/>
          <w:lang w:val="ru-RU"/>
        </w:rPr>
        <w:t xml:space="preserve"> 15. Для размещения государственного образовательного заказа создается Комиссия по размещению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(далее – Комиссия), состав которой утверждается МИО. Комиссия является постоянно действующим консультативно-совещательным органом.</w:t>
      </w:r>
    </w:p>
    <w:bookmarkEnd w:id="27"/>
    <w:p w:rsidR="00EB6B13" w:rsidRPr="005A6F3D" w:rsidRDefault="005A6F3D" w:rsidP="005A6F3D">
      <w:pPr>
        <w:spacing w:after="0" w:line="240" w:lineRule="auto"/>
        <w:jc w:val="both"/>
        <w:rPr>
          <w:sz w:val="28"/>
          <w:szCs w:val="28"/>
          <w:lang w:val="ru-RU"/>
        </w:rPr>
      </w:pPr>
      <w:r w:rsidRPr="005A6F3D">
        <w:rPr>
          <w:color w:val="000000"/>
          <w:sz w:val="28"/>
          <w:szCs w:val="28"/>
        </w:rPr>
        <w:lastRenderedPageBreak/>
        <w:t>     </w:t>
      </w:r>
      <w:r w:rsidRPr="005A6F3D">
        <w:rPr>
          <w:color w:val="000000"/>
          <w:sz w:val="28"/>
          <w:szCs w:val="28"/>
          <w:lang w:val="ru-RU"/>
        </w:rPr>
        <w:t xml:space="preserve"> Уполномоченный орган размещает государственный образовательный заказ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по специальностям на основании постановления, утвержденного Правительством Республики Казахстан на соответствующий период, в организациях образования, финансируемых из республиканского бюджета, с учетом потребностей рынка труда.</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15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8" w:name="z44"/>
      <w:r w:rsidRPr="005A6F3D">
        <w:rPr>
          <w:color w:val="000000"/>
          <w:sz w:val="28"/>
          <w:szCs w:val="28"/>
        </w:rPr>
        <w:t>     </w:t>
      </w:r>
      <w:r w:rsidRPr="005A6F3D">
        <w:rPr>
          <w:color w:val="000000"/>
          <w:sz w:val="28"/>
          <w:szCs w:val="28"/>
          <w:lang w:val="ru-RU"/>
        </w:rPr>
        <w:t xml:space="preserve"> 16. МИО устанавливают сроки проведения конкурса.</w:t>
      </w:r>
    </w:p>
    <w:bookmarkEnd w:id="28"/>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В состав комиссии по размещению государственного образовательного заказа входят представители отраслевых государственных органов, маслихатов и акиматов, Региональной палаты предпринимателей, общественных организаций. Председателем Комиссии является заместитель </w:t>
      </w:r>
      <w:proofErr w:type="spellStart"/>
      <w:r w:rsidRPr="005A6F3D">
        <w:rPr>
          <w:color w:val="000000"/>
          <w:sz w:val="28"/>
          <w:szCs w:val="28"/>
          <w:lang w:val="ru-RU"/>
        </w:rPr>
        <w:t>акима</w:t>
      </w:r>
      <w:proofErr w:type="spellEnd"/>
      <w:r w:rsidRPr="005A6F3D">
        <w:rPr>
          <w:color w:val="000000"/>
          <w:sz w:val="28"/>
          <w:szCs w:val="28"/>
          <w:lang w:val="ru-RU"/>
        </w:rPr>
        <w:t xml:space="preserve"> области, города республиканского значения, столицы, курирующий вопросы образования, или лицо, исполняющее его обязанности.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Состав Комиссии утверждается МИО.</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16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29" w:name="z45"/>
      <w:r w:rsidRPr="005A6F3D">
        <w:rPr>
          <w:color w:val="000000"/>
          <w:sz w:val="28"/>
          <w:szCs w:val="28"/>
        </w:rPr>
        <w:t>     </w:t>
      </w:r>
      <w:r w:rsidRPr="005A6F3D">
        <w:rPr>
          <w:color w:val="000000"/>
          <w:sz w:val="28"/>
          <w:szCs w:val="28"/>
          <w:lang w:val="ru-RU"/>
        </w:rPr>
        <w:t xml:space="preserve"> 17. Заседания Комиссии проводятся по плану, утвержденному </w:t>
      </w:r>
      <w:proofErr w:type="gramStart"/>
      <w:r w:rsidRPr="005A6F3D">
        <w:rPr>
          <w:color w:val="000000"/>
          <w:sz w:val="28"/>
          <w:szCs w:val="28"/>
          <w:lang w:val="ru-RU"/>
        </w:rPr>
        <w:t>ее председателем</w:t>
      </w:r>
      <w:proofErr w:type="gramEnd"/>
      <w:r w:rsidRPr="005A6F3D">
        <w:rPr>
          <w:color w:val="000000"/>
          <w:sz w:val="28"/>
          <w:szCs w:val="28"/>
          <w:lang w:val="ru-RU"/>
        </w:rPr>
        <w:t xml:space="preserve"> и считаются действительными, если на них присутствуют более 2/3 от общего числа ее членов.</w:t>
      </w:r>
    </w:p>
    <w:bookmarkEnd w:id="29"/>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18. Исключен приказом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30" w:name="z47"/>
      <w:r w:rsidRPr="005A6F3D">
        <w:rPr>
          <w:color w:val="000000"/>
          <w:sz w:val="28"/>
          <w:szCs w:val="28"/>
        </w:rPr>
        <w:t>     </w:t>
      </w:r>
      <w:r w:rsidRPr="005A6F3D">
        <w:rPr>
          <w:color w:val="000000"/>
          <w:sz w:val="28"/>
          <w:szCs w:val="28"/>
          <w:lang w:val="ru-RU"/>
        </w:rPr>
        <w:t xml:space="preserve"> 19. Для участия в конкурсе по размещению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w:t>
      </w:r>
      <w:proofErr w:type="spellStart"/>
      <w:r w:rsidRPr="005A6F3D">
        <w:rPr>
          <w:color w:val="000000"/>
          <w:sz w:val="28"/>
          <w:szCs w:val="28"/>
          <w:lang w:val="ru-RU"/>
        </w:rPr>
        <w:t>услугополучатели</w:t>
      </w:r>
      <w:proofErr w:type="spellEnd"/>
      <w:r w:rsidRPr="005A6F3D">
        <w:rPr>
          <w:color w:val="000000"/>
          <w:sz w:val="28"/>
          <w:szCs w:val="28"/>
          <w:lang w:val="ru-RU"/>
        </w:rPr>
        <w:t xml:space="preserve"> предоставляют </w:t>
      </w:r>
      <w:proofErr w:type="spellStart"/>
      <w:r w:rsidRPr="005A6F3D">
        <w:rPr>
          <w:color w:val="000000"/>
          <w:sz w:val="28"/>
          <w:szCs w:val="28"/>
          <w:lang w:val="ru-RU"/>
        </w:rPr>
        <w:t>услугодателю</w:t>
      </w:r>
      <w:proofErr w:type="spellEnd"/>
      <w:r w:rsidRPr="005A6F3D">
        <w:rPr>
          <w:color w:val="000000"/>
          <w:sz w:val="28"/>
          <w:szCs w:val="28"/>
          <w:lang w:val="ru-RU"/>
        </w:rPr>
        <w:t xml:space="preserve"> через Государственную корпорацию или через веб-портал "электронного правительства" (далее – портал) следующий пакет документов:</w:t>
      </w:r>
    </w:p>
    <w:p w:rsidR="00EB6B13" w:rsidRPr="005A6F3D" w:rsidRDefault="005A6F3D" w:rsidP="005A6F3D">
      <w:pPr>
        <w:spacing w:after="0" w:line="240" w:lineRule="auto"/>
        <w:jc w:val="both"/>
        <w:rPr>
          <w:sz w:val="28"/>
          <w:szCs w:val="28"/>
          <w:lang w:val="ru-RU"/>
        </w:rPr>
      </w:pPr>
      <w:bookmarkStart w:id="31" w:name="z210"/>
      <w:bookmarkEnd w:id="30"/>
      <w:r w:rsidRPr="005A6F3D">
        <w:rPr>
          <w:color w:val="000000"/>
          <w:sz w:val="28"/>
          <w:szCs w:val="28"/>
        </w:rPr>
        <w:t>     </w:t>
      </w:r>
      <w:r w:rsidRPr="005A6F3D">
        <w:rPr>
          <w:color w:val="000000"/>
          <w:sz w:val="28"/>
          <w:szCs w:val="28"/>
          <w:lang w:val="ru-RU"/>
        </w:rPr>
        <w:t xml:space="preserve"> при обращении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(либо его представителя по доверенности) в Государственную корпорацию:</w:t>
      </w:r>
    </w:p>
    <w:p w:rsidR="00EB6B13" w:rsidRPr="005A6F3D" w:rsidRDefault="005A6F3D" w:rsidP="005A6F3D">
      <w:pPr>
        <w:spacing w:after="0" w:line="240" w:lineRule="auto"/>
        <w:jc w:val="both"/>
        <w:rPr>
          <w:sz w:val="28"/>
          <w:szCs w:val="28"/>
          <w:lang w:val="ru-RU"/>
        </w:rPr>
      </w:pPr>
      <w:bookmarkStart w:id="32" w:name="z211"/>
      <w:bookmarkEnd w:id="31"/>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заявление на имя председателя Комиссии по форме согласно приложению 3 к настоящим Правилам;</w:t>
      </w:r>
    </w:p>
    <w:p w:rsidR="00EB6B13" w:rsidRPr="005A6F3D" w:rsidRDefault="005A6F3D" w:rsidP="005A6F3D">
      <w:pPr>
        <w:spacing w:after="0" w:line="240" w:lineRule="auto"/>
        <w:jc w:val="both"/>
        <w:rPr>
          <w:sz w:val="28"/>
          <w:szCs w:val="28"/>
          <w:lang w:val="ru-RU"/>
        </w:rPr>
      </w:pPr>
      <w:bookmarkStart w:id="33" w:name="z212"/>
      <w:bookmarkEnd w:id="32"/>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 сведения о показателе трудоустройства выпускников организации, реализующей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в разрезе специальностей за предыдущий год согласно приложению 4 к настоящим Правилам;</w:t>
      </w:r>
    </w:p>
    <w:p w:rsidR="00EB6B13" w:rsidRPr="005A6F3D" w:rsidRDefault="005A6F3D" w:rsidP="005A6F3D">
      <w:pPr>
        <w:spacing w:after="0" w:line="240" w:lineRule="auto"/>
        <w:jc w:val="both"/>
        <w:rPr>
          <w:sz w:val="28"/>
          <w:szCs w:val="28"/>
          <w:lang w:val="ru-RU"/>
        </w:rPr>
      </w:pPr>
      <w:bookmarkStart w:id="34" w:name="z213"/>
      <w:bookmarkEnd w:id="33"/>
      <w:r w:rsidRPr="005A6F3D">
        <w:rPr>
          <w:color w:val="000000"/>
          <w:sz w:val="28"/>
          <w:szCs w:val="28"/>
        </w:rPr>
        <w:t>     </w:t>
      </w:r>
      <w:r w:rsidRPr="005A6F3D">
        <w:rPr>
          <w:color w:val="000000"/>
          <w:sz w:val="28"/>
          <w:szCs w:val="28"/>
          <w:lang w:val="ru-RU"/>
        </w:rPr>
        <w:t xml:space="preserve"> при обращении через портал:</w:t>
      </w:r>
    </w:p>
    <w:p w:rsidR="00EB6B13" w:rsidRPr="005A6F3D" w:rsidRDefault="005A6F3D" w:rsidP="005A6F3D">
      <w:pPr>
        <w:spacing w:after="0" w:line="240" w:lineRule="auto"/>
        <w:jc w:val="both"/>
        <w:rPr>
          <w:sz w:val="28"/>
          <w:szCs w:val="28"/>
          <w:lang w:val="ru-RU"/>
        </w:rPr>
      </w:pPr>
      <w:bookmarkStart w:id="35" w:name="z214"/>
      <w:bookmarkEnd w:id="34"/>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электронная копия заявления на имя председателя Комиссии по форме согласно приложению 3 к настоящим Правилам;</w:t>
      </w:r>
    </w:p>
    <w:p w:rsidR="00EB6B13" w:rsidRPr="005A6F3D" w:rsidRDefault="005A6F3D" w:rsidP="005A6F3D">
      <w:pPr>
        <w:spacing w:after="0" w:line="240" w:lineRule="auto"/>
        <w:jc w:val="both"/>
        <w:rPr>
          <w:sz w:val="28"/>
          <w:szCs w:val="28"/>
          <w:lang w:val="ru-RU"/>
        </w:rPr>
      </w:pPr>
      <w:bookmarkStart w:id="36" w:name="z215"/>
      <w:bookmarkEnd w:id="35"/>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w:t>
      </w:r>
      <w:r w:rsidRPr="005A6F3D">
        <w:rPr>
          <w:color w:val="000000"/>
          <w:sz w:val="28"/>
          <w:szCs w:val="28"/>
        </w:rPr>
        <w:t>  </w:t>
      </w:r>
      <w:r w:rsidRPr="005A6F3D">
        <w:rPr>
          <w:color w:val="000000"/>
          <w:sz w:val="28"/>
          <w:szCs w:val="28"/>
          <w:lang w:val="ru-RU"/>
        </w:rPr>
        <w:t xml:space="preserve">электронная копия документа о показателе трудоустройства выпускников организации, реализующей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в разрезе специальностей за предыдущий год согласно приложению 4 к настоящим Правилам.</w:t>
      </w:r>
    </w:p>
    <w:p w:rsidR="00EB6B13" w:rsidRPr="005A6F3D" w:rsidRDefault="005A6F3D" w:rsidP="005A6F3D">
      <w:pPr>
        <w:spacing w:after="0" w:line="240" w:lineRule="auto"/>
        <w:jc w:val="both"/>
        <w:rPr>
          <w:sz w:val="28"/>
          <w:szCs w:val="28"/>
          <w:lang w:val="ru-RU"/>
        </w:rPr>
      </w:pPr>
      <w:bookmarkStart w:id="37" w:name="z216"/>
      <w:bookmarkEnd w:id="36"/>
      <w:r w:rsidRPr="005A6F3D">
        <w:rPr>
          <w:color w:val="000000"/>
          <w:sz w:val="28"/>
          <w:szCs w:val="28"/>
        </w:rPr>
        <w:t>     </w:t>
      </w:r>
      <w:r w:rsidRPr="005A6F3D">
        <w:rPr>
          <w:color w:val="000000"/>
          <w:sz w:val="28"/>
          <w:szCs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w:t>
      </w:r>
      <w:r w:rsidRPr="005A6F3D">
        <w:rPr>
          <w:color w:val="000000"/>
          <w:sz w:val="28"/>
          <w:szCs w:val="28"/>
          <w:lang w:val="ru-RU"/>
        </w:rPr>
        <w:lastRenderedPageBreak/>
        <w:t>услуги, а также иные сведения с учетом особенностей предоставления государственной услуги приведен в Стандарте согласно приложению 14 к настоящим Правилам.</w:t>
      </w:r>
    </w:p>
    <w:p w:rsidR="00EB6B13" w:rsidRPr="005A6F3D" w:rsidRDefault="005A6F3D" w:rsidP="005A6F3D">
      <w:pPr>
        <w:spacing w:after="0" w:line="240" w:lineRule="auto"/>
        <w:jc w:val="both"/>
        <w:rPr>
          <w:sz w:val="28"/>
          <w:szCs w:val="28"/>
          <w:lang w:val="ru-RU"/>
        </w:rPr>
      </w:pPr>
      <w:bookmarkStart w:id="38" w:name="z217"/>
      <w:bookmarkEnd w:id="37"/>
      <w:r w:rsidRPr="005A6F3D">
        <w:rPr>
          <w:color w:val="000000"/>
          <w:sz w:val="28"/>
          <w:szCs w:val="28"/>
        </w:rPr>
        <w:t>     </w:t>
      </w:r>
      <w:r w:rsidRPr="005A6F3D">
        <w:rPr>
          <w:color w:val="000000"/>
          <w:sz w:val="28"/>
          <w:szCs w:val="28"/>
          <w:lang w:val="ru-RU"/>
        </w:rPr>
        <w:t xml:space="preserve"> Для участия в конкурсе не допускаются организации высшего и (или) послевузовского образования, реализующие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за исключением организаций высшего и (или) послевузовского образования в области культуры.</w:t>
      </w:r>
    </w:p>
    <w:bookmarkEnd w:id="38"/>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19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39" w:name="z218"/>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19-1. Работник Государственной корпорации регистрирует документы и выдает </w:t>
      </w:r>
      <w:proofErr w:type="spellStart"/>
      <w:r w:rsidRPr="005A6F3D">
        <w:rPr>
          <w:color w:val="000000"/>
          <w:sz w:val="28"/>
          <w:szCs w:val="28"/>
          <w:lang w:val="ru-RU"/>
        </w:rPr>
        <w:t>услугополучателю</w:t>
      </w:r>
      <w:proofErr w:type="spellEnd"/>
      <w:r w:rsidRPr="005A6F3D">
        <w:rPr>
          <w:color w:val="000000"/>
          <w:sz w:val="28"/>
          <w:szCs w:val="28"/>
          <w:lang w:val="ru-RU"/>
        </w:rPr>
        <w:t xml:space="preserve"> расписку о приеме пакета документов либо в случае предоставления </w:t>
      </w:r>
      <w:proofErr w:type="spellStart"/>
      <w:r w:rsidRPr="005A6F3D">
        <w:rPr>
          <w:color w:val="000000"/>
          <w:sz w:val="28"/>
          <w:szCs w:val="28"/>
          <w:lang w:val="ru-RU"/>
        </w:rPr>
        <w:t>услугополучателем</w:t>
      </w:r>
      <w:proofErr w:type="spellEnd"/>
      <w:r w:rsidRPr="005A6F3D">
        <w:rPr>
          <w:color w:val="000000"/>
          <w:sz w:val="28"/>
          <w:szCs w:val="28"/>
          <w:lang w:val="ru-RU"/>
        </w:rPr>
        <w:t xml:space="preserve"> неполного пакета документов отказывает в приеме документов и выдает расписку согласно приложению 17 к настоящим Правилам. </w:t>
      </w:r>
    </w:p>
    <w:p w:rsidR="00EB6B13" w:rsidRPr="005A6F3D" w:rsidRDefault="005A6F3D" w:rsidP="005A6F3D">
      <w:pPr>
        <w:spacing w:after="0" w:line="240" w:lineRule="auto"/>
        <w:jc w:val="both"/>
        <w:rPr>
          <w:sz w:val="28"/>
          <w:szCs w:val="28"/>
          <w:lang w:val="ru-RU"/>
        </w:rPr>
      </w:pPr>
      <w:bookmarkStart w:id="40" w:name="z219"/>
      <w:bookmarkEnd w:id="39"/>
      <w:r w:rsidRPr="005A6F3D">
        <w:rPr>
          <w:color w:val="000000"/>
          <w:sz w:val="28"/>
          <w:szCs w:val="28"/>
        </w:rPr>
        <w:t>     </w:t>
      </w:r>
      <w:r w:rsidRPr="005A6F3D">
        <w:rPr>
          <w:color w:val="000000"/>
          <w:sz w:val="28"/>
          <w:szCs w:val="28"/>
          <w:lang w:val="ru-RU"/>
        </w:rPr>
        <w:t xml:space="preserve"> В случае обращения через Государственная корпорация день приема не входит в срок оказания государственной услуги.</w:t>
      </w:r>
    </w:p>
    <w:p w:rsidR="00EB6B13" w:rsidRPr="005A6F3D" w:rsidRDefault="005A6F3D" w:rsidP="005A6F3D">
      <w:pPr>
        <w:spacing w:after="0" w:line="240" w:lineRule="auto"/>
        <w:jc w:val="both"/>
        <w:rPr>
          <w:sz w:val="28"/>
          <w:szCs w:val="28"/>
          <w:lang w:val="ru-RU"/>
        </w:rPr>
      </w:pPr>
      <w:bookmarkStart w:id="41" w:name="z220"/>
      <w:bookmarkEnd w:id="40"/>
      <w:r w:rsidRPr="005A6F3D">
        <w:rPr>
          <w:color w:val="000000"/>
          <w:sz w:val="28"/>
          <w:szCs w:val="28"/>
        </w:rPr>
        <w:t>     </w:t>
      </w:r>
      <w:r w:rsidRPr="005A6F3D">
        <w:rPr>
          <w:color w:val="000000"/>
          <w:sz w:val="28"/>
          <w:szCs w:val="28"/>
          <w:lang w:val="ru-RU"/>
        </w:rPr>
        <w:t xml:space="preserve"> В случае подачи документов через Портал в "личном кабинете"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41"/>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Правила дополнены пунктом 19-1 в соответствии с приказом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42" w:name="z221"/>
      <w:r w:rsidRPr="005A6F3D">
        <w:rPr>
          <w:color w:val="000000"/>
          <w:sz w:val="28"/>
          <w:szCs w:val="28"/>
        </w:rPr>
        <w:t>     </w:t>
      </w:r>
      <w:r w:rsidRPr="005A6F3D">
        <w:rPr>
          <w:color w:val="000000"/>
          <w:sz w:val="28"/>
          <w:szCs w:val="28"/>
          <w:lang w:val="ru-RU"/>
        </w:rPr>
        <w:t xml:space="preserve"> 19-2. Канцелярия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EB6B13" w:rsidRPr="005A6F3D" w:rsidRDefault="005A6F3D" w:rsidP="005A6F3D">
      <w:pPr>
        <w:spacing w:after="0" w:line="240" w:lineRule="auto"/>
        <w:jc w:val="both"/>
        <w:rPr>
          <w:sz w:val="28"/>
          <w:szCs w:val="28"/>
          <w:lang w:val="ru-RU"/>
        </w:rPr>
      </w:pPr>
      <w:bookmarkStart w:id="43" w:name="z222"/>
      <w:bookmarkEnd w:id="42"/>
      <w:r w:rsidRPr="005A6F3D">
        <w:rPr>
          <w:color w:val="000000"/>
          <w:sz w:val="28"/>
          <w:szCs w:val="28"/>
        </w:rPr>
        <w:t>     </w:t>
      </w:r>
      <w:r w:rsidRPr="005A6F3D">
        <w:rPr>
          <w:color w:val="000000"/>
          <w:sz w:val="28"/>
          <w:szCs w:val="28"/>
          <w:lang w:val="ru-RU"/>
        </w:rPr>
        <w:t xml:space="preserve"> 1) Сотрудник ответственного структурного подразделения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в течение 2 (двух) рабочих дней с момента получения проверяет полноту представленных документов.</w:t>
      </w:r>
    </w:p>
    <w:p w:rsidR="00EB6B13" w:rsidRPr="005A6F3D" w:rsidRDefault="005A6F3D" w:rsidP="005A6F3D">
      <w:pPr>
        <w:spacing w:after="0" w:line="240" w:lineRule="auto"/>
        <w:jc w:val="both"/>
        <w:rPr>
          <w:sz w:val="28"/>
          <w:szCs w:val="28"/>
          <w:lang w:val="ru-RU"/>
        </w:rPr>
      </w:pPr>
      <w:bookmarkStart w:id="44" w:name="z223"/>
      <w:bookmarkEnd w:id="43"/>
      <w:r w:rsidRPr="005A6F3D">
        <w:rPr>
          <w:color w:val="000000"/>
          <w:sz w:val="28"/>
          <w:szCs w:val="28"/>
        </w:rPr>
        <w:t>     </w:t>
      </w:r>
      <w:r w:rsidRPr="005A6F3D">
        <w:rPr>
          <w:color w:val="000000"/>
          <w:sz w:val="28"/>
          <w:szCs w:val="28"/>
          <w:lang w:val="ru-RU"/>
        </w:rPr>
        <w:t xml:space="preserve"> В случае предоставления </w:t>
      </w:r>
      <w:proofErr w:type="spellStart"/>
      <w:r w:rsidRPr="005A6F3D">
        <w:rPr>
          <w:color w:val="000000"/>
          <w:sz w:val="28"/>
          <w:szCs w:val="28"/>
          <w:lang w:val="ru-RU"/>
        </w:rPr>
        <w:t>услугополучателем</w:t>
      </w:r>
      <w:proofErr w:type="spellEnd"/>
      <w:r w:rsidRPr="005A6F3D">
        <w:rPr>
          <w:color w:val="000000"/>
          <w:sz w:val="28"/>
          <w:szCs w:val="28"/>
          <w:lang w:val="ru-RU"/>
        </w:rPr>
        <w:t xml:space="preserve"> неполного пакета документов и (или) представления документов с истекшим сроком действия, сотрудник ответственного структурного подразделения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в форме электронного документа, удостоверенного ЭЦП уполномоченного лица </w:t>
      </w:r>
      <w:proofErr w:type="spellStart"/>
      <w:r w:rsidRPr="005A6F3D">
        <w:rPr>
          <w:color w:val="000000"/>
          <w:sz w:val="28"/>
          <w:szCs w:val="28"/>
          <w:lang w:val="ru-RU"/>
        </w:rPr>
        <w:t>услугодателя</w:t>
      </w:r>
      <w:proofErr w:type="spellEnd"/>
      <w:r w:rsidRPr="005A6F3D">
        <w:rPr>
          <w:color w:val="000000"/>
          <w:sz w:val="28"/>
          <w:szCs w:val="28"/>
          <w:lang w:val="ru-RU"/>
        </w:rPr>
        <w:t>.</w:t>
      </w:r>
    </w:p>
    <w:p w:rsidR="00EB6B13" w:rsidRPr="005A6F3D" w:rsidRDefault="005A6F3D" w:rsidP="005A6F3D">
      <w:pPr>
        <w:spacing w:after="0" w:line="240" w:lineRule="auto"/>
        <w:jc w:val="both"/>
        <w:rPr>
          <w:sz w:val="28"/>
          <w:szCs w:val="28"/>
          <w:lang w:val="ru-RU"/>
        </w:rPr>
      </w:pPr>
      <w:bookmarkStart w:id="45" w:name="z224"/>
      <w:bookmarkEnd w:id="44"/>
      <w:r w:rsidRPr="005A6F3D">
        <w:rPr>
          <w:color w:val="000000"/>
          <w:sz w:val="28"/>
          <w:szCs w:val="28"/>
        </w:rPr>
        <w:t>     </w:t>
      </w:r>
      <w:r w:rsidRPr="005A6F3D">
        <w:rPr>
          <w:color w:val="000000"/>
          <w:sz w:val="28"/>
          <w:szCs w:val="28"/>
          <w:lang w:val="ru-RU"/>
        </w:rPr>
        <w:t xml:space="preserve"> 2) При предоставлении </w:t>
      </w:r>
      <w:proofErr w:type="spellStart"/>
      <w:r w:rsidRPr="005A6F3D">
        <w:rPr>
          <w:color w:val="000000"/>
          <w:sz w:val="28"/>
          <w:szCs w:val="28"/>
          <w:lang w:val="ru-RU"/>
        </w:rPr>
        <w:t>услугополучателем</w:t>
      </w:r>
      <w:proofErr w:type="spellEnd"/>
      <w:r w:rsidRPr="005A6F3D">
        <w:rPr>
          <w:color w:val="000000"/>
          <w:sz w:val="28"/>
          <w:szCs w:val="28"/>
          <w:lang w:val="ru-RU"/>
        </w:rPr>
        <w:t xml:space="preserve"> полного пакета документов сотрудник ответственного структурного подразделения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направляет </w:t>
      </w:r>
      <w:proofErr w:type="spellStart"/>
      <w:r w:rsidRPr="005A6F3D">
        <w:rPr>
          <w:color w:val="000000"/>
          <w:sz w:val="28"/>
          <w:szCs w:val="28"/>
          <w:lang w:val="ru-RU"/>
        </w:rPr>
        <w:t>услугополучателю</w:t>
      </w:r>
      <w:proofErr w:type="spellEnd"/>
      <w:r w:rsidRPr="005A6F3D">
        <w:rPr>
          <w:color w:val="000000"/>
          <w:sz w:val="28"/>
          <w:szCs w:val="28"/>
          <w:lang w:val="ru-RU"/>
        </w:rPr>
        <w:t xml:space="preserve"> уведомление о принятии документов на конкурс по размещению государственного образовательного заказа на подготовку кадров с техническим, профессиональным и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в организациях образования в произвольной форме.</w:t>
      </w:r>
    </w:p>
    <w:p w:rsidR="00EB6B13" w:rsidRPr="005A6F3D" w:rsidRDefault="005A6F3D" w:rsidP="005A6F3D">
      <w:pPr>
        <w:spacing w:after="0" w:line="240" w:lineRule="auto"/>
        <w:jc w:val="both"/>
        <w:rPr>
          <w:sz w:val="28"/>
          <w:szCs w:val="28"/>
          <w:lang w:val="ru-RU"/>
        </w:rPr>
      </w:pPr>
      <w:bookmarkStart w:id="46" w:name="z225"/>
      <w:bookmarkEnd w:id="45"/>
      <w:r w:rsidRPr="005A6F3D">
        <w:rPr>
          <w:color w:val="000000"/>
          <w:sz w:val="28"/>
          <w:szCs w:val="28"/>
        </w:rPr>
        <w:t>     </w:t>
      </w:r>
      <w:r w:rsidRPr="005A6F3D">
        <w:rPr>
          <w:color w:val="000000"/>
          <w:sz w:val="28"/>
          <w:szCs w:val="28"/>
          <w:lang w:val="ru-RU"/>
        </w:rPr>
        <w:t xml:space="preserve"> </w:t>
      </w:r>
      <w:proofErr w:type="spellStart"/>
      <w:r w:rsidRPr="005A6F3D">
        <w:rPr>
          <w:color w:val="000000"/>
          <w:sz w:val="28"/>
          <w:szCs w:val="28"/>
          <w:lang w:val="ru-RU"/>
        </w:rPr>
        <w:t>Услугодатель</w:t>
      </w:r>
      <w:proofErr w:type="spellEnd"/>
      <w:r w:rsidRPr="005A6F3D">
        <w:rPr>
          <w:color w:val="000000"/>
          <w:sz w:val="28"/>
          <w:szCs w:val="28"/>
          <w:lang w:val="ru-RU"/>
        </w:rPr>
        <w:t xml:space="preserve"> обеспечивает доставку документов в филиал Государственной корпорации не позднее, чем за сутки до истечения срока оказания государственной услуги.</w:t>
      </w:r>
    </w:p>
    <w:bookmarkEnd w:id="46"/>
    <w:p w:rsidR="00EB6B13" w:rsidRPr="005A6F3D" w:rsidRDefault="005A6F3D" w:rsidP="005A6F3D">
      <w:pPr>
        <w:spacing w:after="0" w:line="240" w:lineRule="auto"/>
        <w:rPr>
          <w:sz w:val="28"/>
          <w:szCs w:val="28"/>
          <w:lang w:val="ru-RU"/>
        </w:rPr>
      </w:pPr>
      <w:r w:rsidRPr="005A6F3D">
        <w:rPr>
          <w:color w:val="FF0000"/>
          <w:sz w:val="28"/>
          <w:szCs w:val="28"/>
        </w:rPr>
        <w:lastRenderedPageBreak/>
        <w:t>     </w:t>
      </w:r>
      <w:r w:rsidRPr="005A6F3D">
        <w:rPr>
          <w:color w:val="FF0000"/>
          <w:sz w:val="28"/>
          <w:szCs w:val="28"/>
          <w:lang w:val="ru-RU"/>
        </w:rPr>
        <w:t xml:space="preserve"> Сноска. Правила дополнены пунктом 19-2 в соответствии с приказом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47" w:name="z226"/>
      <w:r w:rsidRPr="005A6F3D">
        <w:rPr>
          <w:color w:val="000000"/>
          <w:sz w:val="28"/>
          <w:szCs w:val="28"/>
        </w:rPr>
        <w:t>     </w:t>
      </w:r>
      <w:r w:rsidRPr="005A6F3D">
        <w:rPr>
          <w:color w:val="000000"/>
          <w:sz w:val="28"/>
          <w:szCs w:val="28"/>
          <w:lang w:val="ru-RU"/>
        </w:rPr>
        <w:t xml:space="preserve"> 19-3. </w:t>
      </w:r>
      <w:proofErr w:type="spellStart"/>
      <w:r w:rsidRPr="005A6F3D">
        <w:rPr>
          <w:color w:val="000000"/>
          <w:sz w:val="28"/>
          <w:szCs w:val="28"/>
          <w:lang w:val="ru-RU"/>
        </w:rPr>
        <w:t>Услугодатель</w:t>
      </w:r>
      <w:proofErr w:type="spellEnd"/>
      <w:r w:rsidRPr="005A6F3D">
        <w:rPr>
          <w:color w:val="000000"/>
          <w:sz w:val="28"/>
          <w:szCs w:val="28"/>
          <w:lang w:val="ru-RU"/>
        </w:rPr>
        <w:t xml:space="preserve"> отказывает в оказании государственных услуг по следующим основаниям:</w:t>
      </w:r>
    </w:p>
    <w:p w:rsidR="00EB6B13" w:rsidRPr="005A6F3D" w:rsidRDefault="005A6F3D" w:rsidP="005A6F3D">
      <w:pPr>
        <w:spacing w:after="0" w:line="240" w:lineRule="auto"/>
        <w:jc w:val="both"/>
        <w:rPr>
          <w:sz w:val="28"/>
          <w:szCs w:val="28"/>
          <w:lang w:val="ru-RU"/>
        </w:rPr>
      </w:pPr>
      <w:bookmarkStart w:id="48" w:name="z227"/>
      <w:bookmarkEnd w:id="47"/>
      <w:r w:rsidRPr="005A6F3D">
        <w:rPr>
          <w:color w:val="000000"/>
          <w:sz w:val="28"/>
          <w:szCs w:val="28"/>
        </w:rPr>
        <w:t>     </w:t>
      </w:r>
      <w:r w:rsidRPr="005A6F3D">
        <w:rPr>
          <w:color w:val="000000"/>
          <w:sz w:val="28"/>
          <w:szCs w:val="28"/>
          <w:lang w:val="ru-RU"/>
        </w:rPr>
        <w:t xml:space="preserve"> 1) установление недостоверности документов, представленных </w:t>
      </w:r>
      <w:proofErr w:type="spellStart"/>
      <w:r w:rsidRPr="005A6F3D">
        <w:rPr>
          <w:color w:val="000000"/>
          <w:sz w:val="28"/>
          <w:szCs w:val="28"/>
          <w:lang w:val="ru-RU"/>
        </w:rPr>
        <w:t>услугополучателем</w:t>
      </w:r>
      <w:proofErr w:type="spellEnd"/>
      <w:r w:rsidRPr="005A6F3D">
        <w:rPr>
          <w:color w:val="000000"/>
          <w:sz w:val="28"/>
          <w:szCs w:val="28"/>
          <w:lang w:val="ru-RU"/>
        </w:rPr>
        <w:t xml:space="preserve"> для получения государственной услуги, и (или) данных (сведений), содержащихся в них;</w:t>
      </w:r>
    </w:p>
    <w:p w:rsidR="00EB6B13" w:rsidRPr="005A6F3D" w:rsidRDefault="005A6F3D" w:rsidP="005A6F3D">
      <w:pPr>
        <w:spacing w:after="0" w:line="240" w:lineRule="auto"/>
        <w:jc w:val="both"/>
        <w:rPr>
          <w:sz w:val="28"/>
          <w:szCs w:val="28"/>
          <w:lang w:val="ru-RU"/>
        </w:rPr>
      </w:pPr>
      <w:bookmarkStart w:id="49" w:name="z228"/>
      <w:bookmarkEnd w:id="48"/>
      <w:r w:rsidRPr="005A6F3D">
        <w:rPr>
          <w:color w:val="000000"/>
          <w:sz w:val="28"/>
          <w:szCs w:val="28"/>
        </w:rPr>
        <w:t>     </w:t>
      </w:r>
      <w:r w:rsidRPr="005A6F3D">
        <w:rPr>
          <w:color w:val="000000"/>
          <w:sz w:val="28"/>
          <w:szCs w:val="28"/>
          <w:lang w:val="ru-RU"/>
        </w:rPr>
        <w:t xml:space="preserve"> 2) в отношении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имеется вступившее в законную силу решение суда, на основании которого </w:t>
      </w:r>
      <w:proofErr w:type="spellStart"/>
      <w:r w:rsidRPr="005A6F3D">
        <w:rPr>
          <w:color w:val="000000"/>
          <w:sz w:val="28"/>
          <w:szCs w:val="28"/>
          <w:lang w:val="ru-RU"/>
        </w:rPr>
        <w:t>услугополучатель</w:t>
      </w:r>
      <w:proofErr w:type="spellEnd"/>
      <w:r w:rsidRPr="005A6F3D">
        <w:rPr>
          <w:color w:val="000000"/>
          <w:sz w:val="28"/>
          <w:szCs w:val="28"/>
          <w:lang w:val="ru-RU"/>
        </w:rPr>
        <w:t xml:space="preserve"> лишен специального права, связанного с получением государственной услуги.</w:t>
      </w:r>
    </w:p>
    <w:bookmarkEnd w:id="49"/>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Правила дополнены пунктом 19-3 в соответствии с приказом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50" w:name="z229"/>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19-4. </w:t>
      </w:r>
      <w:proofErr w:type="spellStart"/>
      <w:r w:rsidRPr="005A6F3D">
        <w:rPr>
          <w:color w:val="000000"/>
          <w:sz w:val="28"/>
          <w:szCs w:val="28"/>
          <w:lang w:val="ru-RU"/>
        </w:rPr>
        <w:t>Услугодатель</w:t>
      </w:r>
      <w:proofErr w:type="spellEnd"/>
      <w:r w:rsidRPr="005A6F3D">
        <w:rPr>
          <w:color w:val="000000"/>
          <w:sz w:val="28"/>
          <w:szCs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w:t>
      </w:r>
    </w:p>
    <w:p w:rsidR="00EB6B13" w:rsidRPr="005A6F3D" w:rsidRDefault="005A6F3D" w:rsidP="005A6F3D">
      <w:pPr>
        <w:spacing w:after="0" w:line="240" w:lineRule="auto"/>
        <w:jc w:val="both"/>
        <w:rPr>
          <w:sz w:val="28"/>
          <w:szCs w:val="28"/>
          <w:lang w:val="ru-RU"/>
        </w:rPr>
      </w:pPr>
      <w:bookmarkStart w:id="51" w:name="z230"/>
      <w:bookmarkEnd w:id="50"/>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в сфере информатизации в соответствии с подпунктом 11) пункта 2 статьи 25 Закона Республики Казахстан "О государственных услугах".</w:t>
      </w:r>
    </w:p>
    <w:bookmarkEnd w:id="51"/>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Правила дополнены пунктом 19-4 в соответствии с приказом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52" w:name="z231"/>
      <w:r w:rsidRPr="005A6F3D">
        <w:rPr>
          <w:color w:val="000000"/>
          <w:sz w:val="28"/>
          <w:szCs w:val="28"/>
        </w:rPr>
        <w:t>     </w:t>
      </w:r>
      <w:r w:rsidRPr="005A6F3D">
        <w:rPr>
          <w:color w:val="000000"/>
          <w:sz w:val="28"/>
          <w:szCs w:val="28"/>
          <w:lang w:val="ru-RU"/>
        </w:rPr>
        <w:t xml:space="preserve"> 19-5. Жалоба на решение, действий (бездействия)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по вопросам оказания государственных услуг может быть подана на имя руководителя </w:t>
      </w:r>
      <w:proofErr w:type="spellStart"/>
      <w:r w:rsidRPr="005A6F3D">
        <w:rPr>
          <w:color w:val="000000"/>
          <w:sz w:val="28"/>
          <w:szCs w:val="28"/>
          <w:lang w:val="ru-RU"/>
        </w:rPr>
        <w:t>услугодателя</w:t>
      </w:r>
      <w:proofErr w:type="spellEnd"/>
      <w:r w:rsidRPr="005A6F3D">
        <w:rPr>
          <w:color w:val="000000"/>
          <w:sz w:val="28"/>
          <w:szCs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EB6B13" w:rsidRPr="005A6F3D" w:rsidRDefault="005A6F3D" w:rsidP="005A6F3D">
      <w:pPr>
        <w:spacing w:after="0" w:line="240" w:lineRule="auto"/>
        <w:jc w:val="both"/>
        <w:rPr>
          <w:sz w:val="28"/>
          <w:szCs w:val="28"/>
          <w:lang w:val="ru-RU"/>
        </w:rPr>
      </w:pPr>
      <w:bookmarkStart w:id="53" w:name="z232"/>
      <w:bookmarkEnd w:id="52"/>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Жалоба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поступившая в адрес </w:t>
      </w:r>
      <w:proofErr w:type="spellStart"/>
      <w:r w:rsidRPr="005A6F3D">
        <w:rPr>
          <w:color w:val="000000"/>
          <w:sz w:val="28"/>
          <w:szCs w:val="28"/>
          <w:lang w:val="ru-RU"/>
        </w:rPr>
        <w:t>услугодателя</w:t>
      </w:r>
      <w:proofErr w:type="spellEnd"/>
      <w:r w:rsidRPr="005A6F3D">
        <w:rPr>
          <w:color w:val="000000"/>
          <w:sz w:val="28"/>
          <w:szCs w:val="28"/>
          <w:lang w:val="ru-RU"/>
        </w:rPr>
        <w:t>, в соответствии с подпунктом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EB6B13" w:rsidRPr="005A6F3D" w:rsidRDefault="005A6F3D" w:rsidP="005A6F3D">
      <w:pPr>
        <w:spacing w:after="0" w:line="240" w:lineRule="auto"/>
        <w:jc w:val="both"/>
        <w:rPr>
          <w:sz w:val="28"/>
          <w:szCs w:val="28"/>
          <w:lang w:val="ru-RU"/>
        </w:rPr>
      </w:pPr>
      <w:bookmarkStart w:id="54" w:name="z233"/>
      <w:bookmarkEnd w:id="53"/>
      <w:r w:rsidRPr="005A6F3D">
        <w:rPr>
          <w:color w:val="000000"/>
          <w:sz w:val="28"/>
          <w:szCs w:val="28"/>
        </w:rPr>
        <w:t>     </w:t>
      </w:r>
      <w:r w:rsidRPr="005A6F3D">
        <w:rPr>
          <w:color w:val="000000"/>
          <w:sz w:val="28"/>
          <w:szCs w:val="28"/>
          <w:lang w:val="ru-RU"/>
        </w:rPr>
        <w:t xml:space="preserve"> Жалоба </w:t>
      </w:r>
      <w:proofErr w:type="spellStart"/>
      <w:r w:rsidRPr="005A6F3D">
        <w:rPr>
          <w:color w:val="000000"/>
          <w:sz w:val="28"/>
          <w:szCs w:val="28"/>
          <w:lang w:val="ru-RU"/>
        </w:rPr>
        <w:t>услугополучателя</w:t>
      </w:r>
      <w:proofErr w:type="spellEnd"/>
      <w:r w:rsidRPr="005A6F3D">
        <w:rPr>
          <w:color w:val="000000"/>
          <w:sz w:val="28"/>
          <w:szCs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EB6B13" w:rsidRPr="005A6F3D" w:rsidRDefault="005A6F3D" w:rsidP="005A6F3D">
      <w:pPr>
        <w:spacing w:after="0" w:line="240" w:lineRule="auto"/>
        <w:jc w:val="both"/>
        <w:rPr>
          <w:sz w:val="28"/>
          <w:szCs w:val="28"/>
          <w:lang w:val="ru-RU"/>
        </w:rPr>
      </w:pPr>
      <w:bookmarkStart w:id="55" w:name="z234"/>
      <w:bookmarkEnd w:id="54"/>
      <w:r w:rsidRPr="005A6F3D">
        <w:rPr>
          <w:color w:val="000000"/>
          <w:sz w:val="28"/>
          <w:szCs w:val="28"/>
        </w:rPr>
        <w:t>     </w:t>
      </w:r>
      <w:r w:rsidRPr="005A6F3D">
        <w:rPr>
          <w:color w:val="000000"/>
          <w:sz w:val="28"/>
          <w:szCs w:val="28"/>
          <w:lang w:val="ru-RU"/>
        </w:rPr>
        <w:t xml:space="preserve"> В случаях несогласия с результатами оказания государственной услуги </w:t>
      </w:r>
      <w:proofErr w:type="spellStart"/>
      <w:r w:rsidRPr="005A6F3D">
        <w:rPr>
          <w:color w:val="000000"/>
          <w:sz w:val="28"/>
          <w:szCs w:val="28"/>
          <w:lang w:val="ru-RU"/>
        </w:rPr>
        <w:t>услугополучатель</w:t>
      </w:r>
      <w:proofErr w:type="spellEnd"/>
      <w:r w:rsidRPr="005A6F3D">
        <w:rPr>
          <w:color w:val="000000"/>
          <w:sz w:val="28"/>
          <w:szCs w:val="28"/>
          <w:lang w:val="ru-RU"/>
        </w:rPr>
        <w:t xml:space="preserve"> обращается в суд в установленном законодательством Республики Казахстан порядке.</w:t>
      </w:r>
    </w:p>
    <w:bookmarkEnd w:id="55"/>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Правила дополнены пунктом 19-5 в соответствии с приказом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56" w:name="z48"/>
      <w:r w:rsidRPr="005A6F3D">
        <w:rPr>
          <w:color w:val="000000"/>
          <w:sz w:val="28"/>
          <w:szCs w:val="28"/>
        </w:rPr>
        <w:t>     </w:t>
      </w:r>
      <w:r w:rsidRPr="005A6F3D">
        <w:rPr>
          <w:color w:val="000000"/>
          <w:sz w:val="28"/>
          <w:szCs w:val="28"/>
          <w:lang w:val="ru-RU"/>
        </w:rPr>
        <w:t xml:space="preserve"> 20. При определении организаций образования, реализующих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для размещения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Комиссия руководствуется следующими основными критериями, а также информацией, подтверждающей:</w:t>
      </w:r>
    </w:p>
    <w:p w:rsidR="00EB6B13" w:rsidRPr="005A6F3D" w:rsidRDefault="005A6F3D" w:rsidP="005A6F3D">
      <w:pPr>
        <w:spacing w:after="0" w:line="240" w:lineRule="auto"/>
        <w:jc w:val="both"/>
        <w:rPr>
          <w:sz w:val="28"/>
          <w:szCs w:val="28"/>
          <w:lang w:val="ru-RU"/>
        </w:rPr>
      </w:pPr>
      <w:bookmarkStart w:id="57" w:name="z235"/>
      <w:bookmarkEnd w:id="56"/>
      <w:r w:rsidRPr="005A6F3D">
        <w:rPr>
          <w:color w:val="000000"/>
          <w:sz w:val="28"/>
          <w:szCs w:val="28"/>
        </w:rPr>
        <w:lastRenderedPageBreak/>
        <w:t>     </w:t>
      </w:r>
      <w:r w:rsidRPr="005A6F3D">
        <w:rPr>
          <w:color w:val="000000"/>
          <w:sz w:val="28"/>
          <w:szCs w:val="28"/>
          <w:lang w:val="ru-RU"/>
        </w:rPr>
        <w:t xml:space="preserve"> 1)</w:t>
      </w:r>
      <w:r w:rsidRPr="005A6F3D">
        <w:rPr>
          <w:color w:val="000000"/>
          <w:sz w:val="28"/>
          <w:szCs w:val="28"/>
        </w:rPr>
        <w:t> </w:t>
      </w:r>
      <w:r w:rsidRPr="005A6F3D">
        <w:rPr>
          <w:color w:val="000000"/>
          <w:sz w:val="28"/>
          <w:szCs w:val="28"/>
          <w:lang w:val="ru-RU"/>
        </w:rPr>
        <w:t xml:space="preserve">наличие лицензии на право ведения образовательной деятельности по образовательным программам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w:t>
      </w:r>
    </w:p>
    <w:p w:rsidR="00EB6B13" w:rsidRPr="005A6F3D" w:rsidRDefault="005A6F3D" w:rsidP="005A6F3D">
      <w:pPr>
        <w:spacing w:after="0" w:line="240" w:lineRule="auto"/>
        <w:jc w:val="both"/>
        <w:rPr>
          <w:sz w:val="28"/>
          <w:szCs w:val="28"/>
          <w:lang w:val="ru-RU"/>
        </w:rPr>
      </w:pPr>
      <w:bookmarkStart w:id="58" w:name="z236"/>
      <w:bookmarkEnd w:id="57"/>
      <w:r w:rsidRPr="005A6F3D">
        <w:rPr>
          <w:color w:val="000000"/>
          <w:sz w:val="28"/>
          <w:szCs w:val="28"/>
        </w:rPr>
        <w:t>     </w:t>
      </w:r>
      <w:r w:rsidRPr="005A6F3D">
        <w:rPr>
          <w:color w:val="000000"/>
          <w:sz w:val="28"/>
          <w:szCs w:val="28"/>
          <w:lang w:val="ru-RU"/>
        </w:rPr>
        <w:t xml:space="preserve"> 2)</w:t>
      </w:r>
      <w:r w:rsidRPr="005A6F3D">
        <w:rPr>
          <w:color w:val="000000"/>
          <w:sz w:val="28"/>
          <w:szCs w:val="28"/>
        </w:rPr>
        <w:t> </w:t>
      </w:r>
      <w:r w:rsidRPr="005A6F3D">
        <w:rPr>
          <w:color w:val="000000"/>
          <w:sz w:val="28"/>
          <w:szCs w:val="28"/>
          <w:lang w:val="ru-RU"/>
        </w:rPr>
        <w:t>трудоустройство выпускников по заявленным специальностям, подтвержденные Межведомственным расчетным центром социальных выплат (ГЦВП) (за исключением новых специальностей), не ниже 50%, по запросу органов управления образованием;</w:t>
      </w:r>
    </w:p>
    <w:p w:rsidR="00EB6B13" w:rsidRPr="005A6F3D" w:rsidRDefault="005A6F3D" w:rsidP="005A6F3D">
      <w:pPr>
        <w:spacing w:after="0" w:line="240" w:lineRule="auto"/>
        <w:jc w:val="both"/>
        <w:rPr>
          <w:sz w:val="28"/>
          <w:szCs w:val="28"/>
          <w:lang w:val="ru-RU"/>
        </w:rPr>
      </w:pPr>
      <w:bookmarkStart w:id="59" w:name="z237"/>
      <w:bookmarkEnd w:id="58"/>
      <w:r w:rsidRPr="005A6F3D">
        <w:rPr>
          <w:color w:val="000000"/>
          <w:sz w:val="28"/>
          <w:szCs w:val="28"/>
        </w:rPr>
        <w:t>     </w:t>
      </w:r>
      <w:r w:rsidRPr="005A6F3D">
        <w:rPr>
          <w:color w:val="000000"/>
          <w:sz w:val="28"/>
          <w:szCs w:val="28"/>
          <w:lang w:val="ru-RU"/>
        </w:rPr>
        <w:t xml:space="preserve"> 3)</w:t>
      </w:r>
      <w:r w:rsidRPr="005A6F3D">
        <w:rPr>
          <w:color w:val="000000"/>
          <w:sz w:val="28"/>
          <w:szCs w:val="28"/>
        </w:rPr>
        <w:t> </w:t>
      </w:r>
      <w:r w:rsidRPr="005A6F3D">
        <w:rPr>
          <w:color w:val="000000"/>
          <w:sz w:val="28"/>
          <w:szCs w:val="28"/>
          <w:lang w:val="ru-RU"/>
        </w:rPr>
        <w:t>потребности рынка труда, представленные местным органом по вопросам занятости населения, Региональной палатой предпринимателей и заинтересованными организациями.</w:t>
      </w:r>
    </w:p>
    <w:bookmarkEnd w:id="59"/>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20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60" w:name="z49"/>
      <w:r w:rsidRPr="005A6F3D">
        <w:rPr>
          <w:color w:val="000000"/>
          <w:sz w:val="28"/>
          <w:szCs w:val="28"/>
        </w:rPr>
        <w:t>     </w:t>
      </w:r>
      <w:r w:rsidRPr="005A6F3D">
        <w:rPr>
          <w:color w:val="000000"/>
          <w:sz w:val="28"/>
          <w:szCs w:val="28"/>
          <w:lang w:val="ru-RU"/>
        </w:rPr>
        <w:t xml:space="preserve"> 21. Комиссия с учетом предложений Региональной палаты предпринимателей и заинтересованных организаций принимает решение:</w:t>
      </w:r>
    </w:p>
    <w:p w:rsidR="00EB6B13" w:rsidRPr="005A6F3D" w:rsidRDefault="005A6F3D" w:rsidP="005A6F3D">
      <w:pPr>
        <w:spacing w:after="0" w:line="240" w:lineRule="auto"/>
        <w:jc w:val="both"/>
        <w:rPr>
          <w:sz w:val="28"/>
          <w:szCs w:val="28"/>
          <w:lang w:val="ru-RU"/>
        </w:rPr>
      </w:pPr>
      <w:bookmarkStart w:id="61" w:name="z238"/>
      <w:bookmarkEnd w:id="60"/>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по определению организаций образования, реализующих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в которых по условиям конкурса размещается государственный образовательный заказ; </w:t>
      </w:r>
    </w:p>
    <w:p w:rsidR="00EB6B13" w:rsidRPr="005A6F3D" w:rsidRDefault="005A6F3D" w:rsidP="005A6F3D">
      <w:pPr>
        <w:spacing w:after="0" w:line="240" w:lineRule="auto"/>
        <w:jc w:val="both"/>
        <w:rPr>
          <w:sz w:val="28"/>
          <w:szCs w:val="28"/>
          <w:lang w:val="ru-RU"/>
        </w:rPr>
      </w:pPr>
      <w:bookmarkStart w:id="62" w:name="z239"/>
      <w:bookmarkEnd w:id="61"/>
      <w:r w:rsidRPr="005A6F3D">
        <w:rPr>
          <w:color w:val="000000"/>
          <w:sz w:val="28"/>
          <w:szCs w:val="28"/>
        </w:rPr>
        <w:t>     </w:t>
      </w:r>
      <w:r w:rsidRPr="005A6F3D">
        <w:rPr>
          <w:color w:val="000000"/>
          <w:sz w:val="28"/>
          <w:szCs w:val="28"/>
          <w:lang w:val="ru-RU"/>
        </w:rPr>
        <w:t xml:space="preserve"> – о размещении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w:t>
      </w:r>
    </w:p>
    <w:p w:rsidR="00EB6B13" w:rsidRPr="005A6F3D" w:rsidRDefault="005A6F3D" w:rsidP="005A6F3D">
      <w:pPr>
        <w:spacing w:after="0" w:line="240" w:lineRule="auto"/>
        <w:jc w:val="both"/>
        <w:rPr>
          <w:sz w:val="28"/>
          <w:szCs w:val="28"/>
          <w:lang w:val="ru-RU"/>
        </w:rPr>
      </w:pPr>
      <w:bookmarkStart w:id="63" w:name="z240"/>
      <w:bookmarkEnd w:id="62"/>
      <w:r w:rsidRPr="005A6F3D">
        <w:rPr>
          <w:color w:val="000000"/>
          <w:sz w:val="28"/>
          <w:szCs w:val="28"/>
        </w:rPr>
        <w:t>     </w:t>
      </w:r>
      <w:r w:rsidRPr="005A6F3D">
        <w:rPr>
          <w:color w:val="000000"/>
          <w:sz w:val="28"/>
          <w:szCs w:val="28"/>
          <w:lang w:val="ru-RU"/>
        </w:rPr>
        <w:t xml:space="preserve"> Комиссия также рассматривает вопрос и принимает решение о размещении государственного образовательного заказа на подготовку кадров по образовательным программам</w:t>
      </w:r>
      <w:r w:rsidRPr="005A6F3D">
        <w:rPr>
          <w:color w:val="000000"/>
          <w:sz w:val="28"/>
          <w:szCs w:val="28"/>
        </w:rPr>
        <w:t> </w:t>
      </w:r>
      <w:r w:rsidRPr="005A6F3D">
        <w:rPr>
          <w:color w:val="000000"/>
          <w:sz w:val="28"/>
          <w:szCs w:val="28"/>
          <w:lang w:val="ru-RU"/>
        </w:rPr>
        <w:t>технического и профессионального</w:t>
      </w:r>
      <w:r w:rsidRPr="005A6F3D">
        <w:rPr>
          <w:color w:val="000000"/>
          <w:sz w:val="28"/>
          <w:szCs w:val="28"/>
        </w:rPr>
        <w:t> </w:t>
      </w:r>
      <w:r w:rsidRPr="005A6F3D">
        <w:rPr>
          <w:color w:val="000000"/>
          <w:sz w:val="28"/>
          <w:szCs w:val="28"/>
          <w:lang w:val="ru-RU"/>
        </w:rPr>
        <w:t>образования на конкурсной основе, предусматривающих подготовку специалистов среднего звена, для выпускников, освоивших образовательные программы</w:t>
      </w:r>
      <w:r w:rsidRPr="005A6F3D">
        <w:rPr>
          <w:color w:val="000000"/>
          <w:sz w:val="28"/>
          <w:szCs w:val="28"/>
        </w:rPr>
        <w:t> </w:t>
      </w:r>
      <w:r w:rsidRPr="005A6F3D">
        <w:rPr>
          <w:color w:val="000000"/>
          <w:sz w:val="28"/>
          <w:szCs w:val="28"/>
          <w:lang w:val="ru-RU"/>
        </w:rPr>
        <w:t>технического и профессионального</w:t>
      </w:r>
      <w:r w:rsidRPr="005A6F3D">
        <w:rPr>
          <w:color w:val="000000"/>
          <w:sz w:val="28"/>
          <w:szCs w:val="28"/>
        </w:rPr>
        <w:t> </w:t>
      </w:r>
      <w:r w:rsidRPr="005A6F3D">
        <w:rPr>
          <w:color w:val="000000"/>
          <w:sz w:val="28"/>
          <w:szCs w:val="28"/>
          <w:lang w:val="ru-RU"/>
        </w:rPr>
        <w:t>образования, предусматривающие подготовку квалифицированных рабочих кадров по соответствующей специальности.</w:t>
      </w:r>
    </w:p>
    <w:p w:rsidR="00EB6B13" w:rsidRPr="005A6F3D" w:rsidRDefault="005A6F3D" w:rsidP="005A6F3D">
      <w:pPr>
        <w:spacing w:after="0" w:line="240" w:lineRule="auto"/>
        <w:jc w:val="both"/>
        <w:rPr>
          <w:sz w:val="28"/>
          <w:szCs w:val="28"/>
          <w:lang w:val="ru-RU"/>
        </w:rPr>
      </w:pPr>
      <w:bookmarkStart w:id="64" w:name="z241"/>
      <w:bookmarkEnd w:id="63"/>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Решение Комиссии принимается открытым голосованием большинством голосов от числа присутствующих на заседании членов Комиссии и оформляется протоколом заседания, который подписывается председателем Комиссии. При равенстве голосов состава Комиссии голос председателя Комиссии является решающим. Протокол также подписывается членами Комиссии. </w:t>
      </w:r>
    </w:p>
    <w:p w:rsidR="00EB6B13" w:rsidRPr="005A6F3D" w:rsidRDefault="005A6F3D" w:rsidP="005A6F3D">
      <w:pPr>
        <w:spacing w:after="0" w:line="240" w:lineRule="auto"/>
        <w:jc w:val="both"/>
        <w:rPr>
          <w:sz w:val="28"/>
          <w:szCs w:val="28"/>
          <w:lang w:val="ru-RU"/>
        </w:rPr>
      </w:pPr>
      <w:bookmarkStart w:id="65" w:name="z242"/>
      <w:bookmarkEnd w:id="64"/>
      <w:r w:rsidRPr="005A6F3D">
        <w:rPr>
          <w:color w:val="000000"/>
          <w:sz w:val="28"/>
          <w:szCs w:val="28"/>
        </w:rPr>
        <w:t>     </w:t>
      </w:r>
      <w:r w:rsidRPr="005A6F3D">
        <w:rPr>
          <w:color w:val="000000"/>
          <w:sz w:val="28"/>
          <w:szCs w:val="28"/>
          <w:lang w:val="ru-RU"/>
        </w:rPr>
        <w:t xml:space="preserve"> При проведении заседания Комиссии осуществляется аудио-, </w:t>
      </w:r>
      <w:proofErr w:type="gramStart"/>
      <w:r w:rsidRPr="005A6F3D">
        <w:rPr>
          <w:color w:val="000000"/>
          <w:sz w:val="28"/>
          <w:szCs w:val="28"/>
          <w:lang w:val="ru-RU"/>
        </w:rPr>
        <w:t>видео-запись</w:t>
      </w:r>
      <w:proofErr w:type="gramEnd"/>
      <w:r w:rsidRPr="005A6F3D">
        <w:rPr>
          <w:color w:val="000000"/>
          <w:sz w:val="28"/>
          <w:szCs w:val="28"/>
          <w:lang w:val="ru-RU"/>
        </w:rPr>
        <w:t xml:space="preserve"> заседания.</w:t>
      </w:r>
    </w:p>
    <w:p w:rsidR="00EB6B13" w:rsidRPr="005A6F3D" w:rsidRDefault="005A6F3D" w:rsidP="005A6F3D">
      <w:pPr>
        <w:spacing w:after="0" w:line="240" w:lineRule="auto"/>
        <w:jc w:val="both"/>
        <w:rPr>
          <w:sz w:val="28"/>
          <w:szCs w:val="28"/>
          <w:lang w:val="ru-RU"/>
        </w:rPr>
      </w:pPr>
      <w:bookmarkStart w:id="66" w:name="z243"/>
      <w:bookmarkEnd w:id="65"/>
      <w:r w:rsidRPr="005A6F3D">
        <w:rPr>
          <w:color w:val="000000"/>
          <w:sz w:val="28"/>
          <w:szCs w:val="28"/>
        </w:rPr>
        <w:t>     </w:t>
      </w:r>
      <w:r w:rsidRPr="005A6F3D">
        <w:rPr>
          <w:color w:val="000000"/>
          <w:sz w:val="28"/>
          <w:szCs w:val="28"/>
          <w:lang w:val="ru-RU"/>
        </w:rPr>
        <w:t xml:space="preserve"> На основании решений Комиссии постановлением МИО до 20 мая календарного года утверждается государственный образовательный заказ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согласно приложению 15 к настоящим Правилам и перечень организаций образования, реализующих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в которых по условиям конкурса размещается государственный образовательный заказ, согласно приложению 16 к настоящим Правилам.</w:t>
      </w:r>
    </w:p>
    <w:bookmarkEnd w:id="66"/>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21 в редакции приказа Министра образования и науки РК от 09.04.2020 </w:t>
      </w:r>
      <w:r w:rsidRPr="005A6F3D">
        <w:rPr>
          <w:color w:val="000000"/>
          <w:sz w:val="28"/>
          <w:szCs w:val="28"/>
          <w:lang w:val="ru-RU"/>
        </w:rPr>
        <w:t>№ 136</w:t>
      </w:r>
      <w:r w:rsidRPr="005A6F3D">
        <w:rPr>
          <w:color w:val="FF0000"/>
          <w:sz w:val="28"/>
          <w:szCs w:val="28"/>
          <w:lang w:val="ru-RU"/>
        </w:rPr>
        <w:t xml:space="preserve"> (вводится в действие по истечении десяти дней после дня его первого официального опубликования).</w:t>
      </w:r>
      <w:r w:rsidRPr="005A6F3D">
        <w:rPr>
          <w:sz w:val="28"/>
          <w:szCs w:val="28"/>
          <w:lang w:val="ru-RU"/>
        </w:rPr>
        <w:br/>
      </w:r>
    </w:p>
    <w:p w:rsidR="00EB6B13" w:rsidRPr="005A6F3D" w:rsidRDefault="005A6F3D" w:rsidP="005A6F3D">
      <w:pPr>
        <w:spacing w:after="0" w:line="240" w:lineRule="auto"/>
        <w:jc w:val="both"/>
        <w:rPr>
          <w:sz w:val="28"/>
          <w:szCs w:val="28"/>
          <w:lang w:val="ru-RU"/>
        </w:rPr>
      </w:pPr>
      <w:bookmarkStart w:id="67" w:name="z50"/>
      <w:r w:rsidRPr="005A6F3D">
        <w:rPr>
          <w:color w:val="000000"/>
          <w:sz w:val="28"/>
          <w:szCs w:val="28"/>
        </w:rPr>
        <w:lastRenderedPageBreak/>
        <w:t>     </w:t>
      </w:r>
      <w:r w:rsidRPr="005A6F3D">
        <w:rPr>
          <w:color w:val="000000"/>
          <w:sz w:val="28"/>
          <w:szCs w:val="28"/>
          <w:lang w:val="ru-RU"/>
        </w:rPr>
        <w:t xml:space="preserve"> 22. Решение о размещении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в течение пяти рабочих дней публикуется на интернет-ресурсах уполномоченного органа и МИО.</w:t>
      </w:r>
    </w:p>
    <w:bookmarkEnd w:id="67"/>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22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68" w:name="z51"/>
      <w:r w:rsidRPr="005A6F3D">
        <w:rPr>
          <w:b/>
          <w:color w:val="000000"/>
          <w:sz w:val="28"/>
          <w:szCs w:val="28"/>
          <w:lang w:val="ru-RU"/>
        </w:rPr>
        <w:t xml:space="preserve"> Глава 4. Размещение государственного образовательного заказа на подготовку кадров в организациях высшего и (или) послевузовского образования с учетом потребностей рынка труда, на подготовительные отделения высших учебных заведений</w:t>
      </w:r>
    </w:p>
    <w:bookmarkEnd w:id="68"/>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главы 4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69" w:name="z52"/>
      <w:r w:rsidRPr="005A6F3D">
        <w:rPr>
          <w:color w:val="000000"/>
          <w:sz w:val="28"/>
          <w:szCs w:val="28"/>
        </w:rPr>
        <w:t>     </w:t>
      </w:r>
      <w:r w:rsidRPr="005A6F3D">
        <w:rPr>
          <w:color w:val="000000"/>
          <w:sz w:val="28"/>
          <w:szCs w:val="28"/>
          <w:lang w:val="ru-RU"/>
        </w:rPr>
        <w:t xml:space="preserve"> 23. Для размещения государственного образовательного заказа на подготовку кадров с высшим и послевузовским образованием уполномоченный орган в области образования ежегодно объявляет конкурс среди вузов не позднее 5 дней </w:t>
      </w:r>
      <w:proofErr w:type="gramStart"/>
      <w:r w:rsidRPr="005A6F3D">
        <w:rPr>
          <w:color w:val="000000"/>
          <w:sz w:val="28"/>
          <w:szCs w:val="28"/>
          <w:lang w:val="ru-RU"/>
        </w:rPr>
        <w:t>до начало</w:t>
      </w:r>
      <w:proofErr w:type="gramEnd"/>
      <w:r w:rsidRPr="005A6F3D">
        <w:rPr>
          <w:color w:val="000000"/>
          <w:sz w:val="28"/>
          <w:szCs w:val="28"/>
          <w:lang w:val="ru-RU"/>
        </w:rPr>
        <w:t xml:space="preserve"> приема документов.</w:t>
      </w:r>
    </w:p>
    <w:bookmarkEnd w:id="69"/>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Решение о проведении конкурса оформляется приказом Министра или лицом, исполняющим его обязанности.</w:t>
      </w:r>
    </w:p>
    <w:p w:rsidR="00EB6B13" w:rsidRPr="005A6F3D" w:rsidRDefault="005A6F3D" w:rsidP="005A6F3D">
      <w:pPr>
        <w:spacing w:after="0" w:line="240" w:lineRule="auto"/>
        <w:jc w:val="both"/>
        <w:rPr>
          <w:sz w:val="28"/>
          <w:szCs w:val="28"/>
          <w:lang w:val="ru-RU"/>
        </w:rPr>
      </w:pPr>
      <w:bookmarkStart w:id="70" w:name="z53"/>
      <w:r w:rsidRPr="005A6F3D">
        <w:rPr>
          <w:color w:val="000000"/>
          <w:sz w:val="28"/>
          <w:szCs w:val="28"/>
        </w:rPr>
        <w:t>     </w:t>
      </w:r>
      <w:r w:rsidRPr="005A6F3D">
        <w:rPr>
          <w:color w:val="000000"/>
          <w:sz w:val="28"/>
          <w:szCs w:val="28"/>
          <w:lang w:val="ru-RU"/>
        </w:rPr>
        <w:t xml:space="preserve"> 24. Объявление о проведении Конкурса публикуется на интернет-ресурсах уполномоченного органа в области образования.</w:t>
      </w:r>
    </w:p>
    <w:p w:rsidR="00EB6B13" w:rsidRPr="005A6F3D" w:rsidRDefault="005A6F3D" w:rsidP="005A6F3D">
      <w:pPr>
        <w:spacing w:after="0" w:line="240" w:lineRule="auto"/>
        <w:jc w:val="both"/>
        <w:rPr>
          <w:sz w:val="28"/>
          <w:szCs w:val="28"/>
          <w:lang w:val="ru-RU"/>
        </w:rPr>
      </w:pPr>
      <w:bookmarkStart w:id="71" w:name="z54"/>
      <w:bookmarkEnd w:id="70"/>
      <w:r w:rsidRPr="005A6F3D">
        <w:rPr>
          <w:color w:val="000000"/>
          <w:sz w:val="28"/>
          <w:szCs w:val="28"/>
        </w:rPr>
        <w:t>     </w:t>
      </w:r>
      <w:r w:rsidRPr="005A6F3D">
        <w:rPr>
          <w:color w:val="000000"/>
          <w:sz w:val="28"/>
          <w:szCs w:val="28"/>
          <w:lang w:val="ru-RU"/>
        </w:rPr>
        <w:t xml:space="preserve"> 25. Для проведения Конкурса создается Комиссия по размещению государственного образовательного заказа на подготовку кадров в организациях высшего и (или) послевузовского образования (далее - Комиссия), состав которой утверждается приказом Министра или лицом, исполняющим его обязанности.</w:t>
      </w:r>
    </w:p>
    <w:bookmarkEnd w:id="71"/>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Комиссия формируется из числа сотрудников уполномоченного органа в области образования, других заинтересованных государственных органов и ведомств, представителей институтов гражданского общества, Национальной палаты предпринимателей Республики Казахстан "</w:t>
      </w:r>
      <w:proofErr w:type="spellStart"/>
      <w:r w:rsidRPr="005A6F3D">
        <w:rPr>
          <w:color w:val="000000"/>
          <w:sz w:val="28"/>
          <w:szCs w:val="28"/>
          <w:lang w:val="ru-RU"/>
        </w:rPr>
        <w:t>Атамекен</w:t>
      </w:r>
      <w:proofErr w:type="spellEnd"/>
      <w:r w:rsidRPr="005A6F3D">
        <w:rPr>
          <w:color w:val="000000"/>
          <w:sz w:val="28"/>
          <w:szCs w:val="28"/>
          <w:lang w:val="ru-RU"/>
        </w:rPr>
        <w:t>", отраслевых ассоциаций, Ассоциации высших учебных заведений Республики Казахстан и /или Совета ректоров высших учебных заведений Республики Казахстан. Большинством голосов из числа членов комиссии избирается председатель комиссии. Количество состава комиссии является нечетным, включая его Председателя.</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25 - в редакции приказа Министра образования и науки РК от 06.05.2020 </w:t>
      </w:r>
      <w:r w:rsidRPr="005A6F3D">
        <w:rPr>
          <w:color w:val="000000"/>
          <w:sz w:val="28"/>
          <w:szCs w:val="28"/>
          <w:lang w:val="ru-RU"/>
        </w:rPr>
        <w:t>№ 186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2" w:name="z55"/>
      <w:r w:rsidRPr="005A6F3D">
        <w:rPr>
          <w:color w:val="000000"/>
          <w:sz w:val="28"/>
          <w:szCs w:val="28"/>
        </w:rPr>
        <w:t>     </w:t>
      </w:r>
      <w:r w:rsidRPr="005A6F3D">
        <w:rPr>
          <w:color w:val="000000"/>
          <w:sz w:val="28"/>
          <w:szCs w:val="28"/>
          <w:lang w:val="ru-RU"/>
        </w:rPr>
        <w:t xml:space="preserve"> 26. Заседания Комиссии проводятся по плану, утвержденному ее председателем, и считаются действительными, если на них присутствуют более 2/3 от общего числа ее членов.</w:t>
      </w:r>
    </w:p>
    <w:p w:rsidR="00EB6B13" w:rsidRPr="005A6F3D" w:rsidRDefault="005A6F3D" w:rsidP="005A6F3D">
      <w:pPr>
        <w:spacing w:after="0" w:line="240" w:lineRule="auto"/>
        <w:jc w:val="both"/>
        <w:rPr>
          <w:sz w:val="28"/>
          <w:szCs w:val="28"/>
          <w:lang w:val="ru-RU"/>
        </w:rPr>
      </w:pPr>
      <w:bookmarkStart w:id="73" w:name="z56"/>
      <w:bookmarkEnd w:id="72"/>
      <w:r w:rsidRPr="005A6F3D">
        <w:rPr>
          <w:color w:val="000000"/>
          <w:sz w:val="28"/>
          <w:szCs w:val="28"/>
        </w:rPr>
        <w:t>     </w:t>
      </w:r>
      <w:r w:rsidRPr="005A6F3D">
        <w:rPr>
          <w:color w:val="000000"/>
          <w:sz w:val="28"/>
          <w:szCs w:val="28"/>
          <w:lang w:val="ru-RU"/>
        </w:rPr>
        <w:t xml:space="preserve"> 27. Решения Комиссии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председателем. Во время работы Комиссии ведется аудио и (или) видео запись. При равенстве голосов, голос председателя комиссии является решающим.</w:t>
      </w:r>
    </w:p>
    <w:bookmarkEnd w:id="73"/>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27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4" w:name="z57"/>
      <w:r w:rsidRPr="005A6F3D">
        <w:rPr>
          <w:color w:val="000000"/>
          <w:sz w:val="28"/>
          <w:szCs w:val="28"/>
        </w:rPr>
        <w:lastRenderedPageBreak/>
        <w:t>     </w:t>
      </w:r>
      <w:r w:rsidRPr="005A6F3D">
        <w:rPr>
          <w:color w:val="000000"/>
          <w:sz w:val="28"/>
          <w:szCs w:val="28"/>
          <w:lang w:val="ru-RU"/>
        </w:rPr>
        <w:t xml:space="preserve"> 28. Для участия в конкурсе по размещению государственного образовательного заказа на подготовку кадров с высшим и послевузовским образованием вузы подает в электронном формате в уполномоченный орган в области образования конкурсную заявку, включающую следующие документы:</w:t>
      </w:r>
    </w:p>
    <w:bookmarkEnd w:id="74"/>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заявку высшего учебного заведения по установленной форме согласно приложению 5 к Правилам;</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 анкету высшего учебного заведения по установленной форме согласно приложению 6 к Правилам;</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3) информационную карту высшего учебного заведения по установленной форме согласно приложению 7 к Правилам;</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4)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 согласно приложению 8 к Правилам.</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При возникновении спорных вопросов по показателям информационной карты, представленными вузами, в соответствии с подпунктом 3) пункта 28 настоящих Правил Комиссия запрашивает подтверждающие документы.</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28 - в редакции приказа Министра образования и науки РК от 06.05.2020 </w:t>
      </w:r>
      <w:r w:rsidRPr="005A6F3D">
        <w:rPr>
          <w:color w:val="000000"/>
          <w:sz w:val="28"/>
          <w:szCs w:val="28"/>
          <w:lang w:val="ru-RU"/>
        </w:rPr>
        <w:t>№ 186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5" w:name="z58"/>
      <w:r w:rsidRPr="005A6F3D">
        <w:rPr>
          <w:color w:val="000000"/>
          <w:sz w:val="28"/>
          <w:szCs w:val="28"/>
        </w:rPr>
        <w:t>     </w:t>
      </w:r>
      <w:r w:rsidRPr="005A6F3D">
        <w:rPr>
          <w:color w:val="000000"/>
          <w:sz w:val="28"/>
          <w:szCs w:val="28"/>
          <w:lang w:val="ru-RU"/>
        </w:rPr>
        <w:t xml:space="preserve"> 29. Документы, входящие в конкурсную заявку, пронумеровываются, подписываются первым руководителем вуза, заверяются печатью и представляются в порядке, указанном в объявлении о проведении конкурса в электронном формате.</w:t>
      </w:r>
    </w:p>
    <w:bookmarkEnd w:id="75"/>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При этом представленные вузами сведения сверяются на предмет соответствия данных Единой информационной системы образования.</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29 - в редакции приказа Министра образования и науки РК от 06.05.2020 </w:t>
      </w:r>
      <w:r w:rsidRPr="005A6F3D">
        <w:rPr>
          <w:color w:val="000000"/>
          <w:sz w:val="28"/>
          <w:szCs w:val="28"/>
          <w:lang w:val="ru-RU"/>
        </w:rPr>
        <w:t>№ 186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6" w:name="z59"/>
      <w:r w:rsidRPr="005A6F3D">
        <w:rPr>
          <w:color w:val="000000"/>
          <w:sz w:val="28"/>
          <w:szCs w:val="28"/>
        </w:rPr>
        <w:t>     </w:t>
      </w:r>
      <w:r w:rsidRPr="005A6F3D">
        <w:rPr>
          <w:color w:val="000000"/>
          <w:sz w:val="28"/>
          <w:szCs w:val="28"/>
          <w:lang w:val="ru-RU"/>
        </w:rPr>
        <w:t xml:space="preserve"> 30. Конкурсная заявка направляется в уполномоченный орган в области образования в электронном формате не позднее часа и даты, указанных в объявлении о проведении конкурса. Конкурсная заявка, поступившая по истечению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bookmarkEnd w:id="76"/>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30 - в редакции приказа Министра образования и науки РК от 06.05.2020 </w:t>
      </w:r>
      <w:r w:rsidRPr="005A6F3D">
        <w:rPr>
          <w:color w:val="000000"/>
          <w:sz w:val="28"/>
          <w:szCs w:val="28"/>
          <w:lang w:val="ru-RU"/>
        </w:rPr>
        <w:t>№ 186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7" w:name="z60"/>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31. Комиссия рассматривает конкурсные заявки в течение 20 календарных дней со дня подачи заявки, определяет степень их соответствия требованиям конкурсной документации и проводит их оценку согласно приложению 9 к Правилам.</w:t>
      </w:r>
    </w:p>
    <w:p w:rsidR="00EB6B13" w:rsidRPr="005A6F3D" w:rsidRDefault="005A6F3D" w:rsidP="005A6F3D">
      <w:pPr>
        <w:spacing w:after="0" w:line="240" w:lineRule="auto"/>
        <w:jc w:val="both"/>
        <w:rPr>
          <w:sz w:val="28"/>
          <w:szCs w:val="28"/>
          <w:lang w:val="ru-RU"/>
        </w:rPr>
      </w:pPr>
      <w:bookmarkStart w:id="78" w:name="z61"/>
      <w:bookmarkEnd w:id="77"/>
      <w:r w:rsidRPr="005A6F3D">
        <w:rPr>
          <w:color w:val="000000"/>
          <w:sz w:val="28"/>
          <w:szCs w:val="28"/>
        </w:rPr>
        <w:t>     </w:t>
      </w:r>
      <w:r w:rsidRPr="005A6F3D">
        <w:rPr>
          <w:color w:val="000000"/>
          <w:sz w:val="28"/>
          <w:szCs w:val="28"/>
          <w:lang w:val="ru-RU"/>
        </w:rPr>
        <w:t xml:space="preserve"> 32. В конкурсе по размещению государственного образовательного заказа на подготовку кадров с высшим и послевузовским образованием по группам образовательных программ участвуют ВУЗы, прошедшие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 за исключением военных, специальных учебных заведений, и имеющие показатель трудоустройства выпускников ВУЗов не ниже порогового значения.</w:t>
      </w:r>
    </w:p>
    <w:bookmarkEnd w:id="78"/>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Пороговое значение показателя трудоустройства выпускников ВУЗов определяется Комиссией.</w:t>
      </w:r>
    </w:p>
    <w:p w:rsidR="00EB6B13" w:rsidRPr="005A6F3D" w:rsidRDefault="005A6F3D" w:rsidP="005A6F3D">
      <w:pPr>
        <w:spacing w:after="0" w:line="240" w:lineRule="auto"/>
        <w:jc w:val="both"/>
        <w:rPr>
          <w:sz w:val="28"/>
          <w:szCs w:val="28"/>
          <w:lang w:val="ru-RU"/>
        </w:rPr>
      </w:pPr>
      <w:r w:rsidRPr="005A6F3D">
        <w:rPr>
          <w:color w:val="000000"/>
          <w:sz w:val="28"/>
          <w:szCs w:val="28"/>
        </w:rPr>
        <w:lastRenderedPageBreak/>
        <w:t>     </w:t>
      </w:r>
      <w:r w:rsidRPr="005A6F3D">
        <w:rPr>
          <w:color w:val="000000"/>
          <w:sz w:val="28"/>
          <w:szCs w:val="28"/>
          <w:lang w:val="ru-RU"/>
        </w:rPr>
        <w:t xml:space="preserve"> Исключение составляют новые направления подготовки кадров, впервые получившие лицензию, а также вновь созданные вузы для подготовки кадров с высшим и послевузовским образованием по приоритетным отраслям экономики. При этом, перечень вузов определяется Комиссией.</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32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10.06.2019 </w:t>
      </w:r>
      <w:r w:rsidRPr="005A6F3D">
        <w:rPr>
          <w:color w:val="000000"/>
          <w:sz w:val="28"/>
          <w:szCs w:val="28"/>
          <w:lang w:val="ru-RU"/>
        </w:rPr>
        <w:t>№ 265</w:t>
      </w:r>
      <w:r w:rsidRPr="005A6F3D">
        <w:rPr>
          <w:color w:val="FF0000"/>
          <w:sz w:val="28"/>
          <w:szCs w:val="28"/>
          <w:lang w:val="ru-RU"/>
        </w:rPr>
        <w:t xml:space="preserve"> (вводится в действие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33. При определении ВУЗов и размещении государственного образовательного заказа на подготовку кадров с высшим образованием Комиссия руководствуется следующими основными критериями: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наличие контингента обучающихся по соответствующей группе образовательных программ, за исключением направлений, внесенных впервые в Классификатор направлений подготовки кадров с высшим и послевузовским образованием Республики Казахстан;</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кадровое обеспечение ВУЗов и материально–техническое обеспечение научно-образовательного процесса;</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3) обеспеченность учебной, учебно-методической литературой и иными информационными ресурсами;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4) научный потенциал и уровень проводимых в ВУЗах научных исследований (для вузов);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5) наличие мест для проживания обучающихся в общежитии, пунктов общественного питания и медицинского обслуживания;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6) наличие аккредитованных образовательных программ;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7) востребованность и трудоустройство выпускников;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8) участие в международном и/или национальном рейтингах вузов;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9) позиция вуза в рейтинге, проводимого НПП "</w:t>
      </w:r>
      <w:proofErr w:type="spellStart"/>
      <w:r w:rsidRPr="005A6F3D">
        <w:rPr>
          <w:color w:val="000000"/>
          <w:sz w:val="28"/>
          <w:szCs w:val="28"/>
          <w:lang w:val="ru-RU"/>
        </w:rPr>
        <w:t>Атамекен</w:t>
      </w:r>
      <w:proofErr w:type="spellEnd"/>
      <w:r w:rsidRPr="005A6F3D">
        <w:rPr>
          <w:color w:val="000000"/>
          <w:sz w:val="28"/>
          <w:szCs w:val="28"/>
          <w:lang w:val="ru-RU"/>
        </w:rPr>
        <w:t>" не ниже половины от общего количества вузов, участвующих в рейтинге.</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33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79" w:name="z63"/>
      <w:r w:rsidRPr="005A6F3D">
        <w:rPr>
          <w:color w:val="000000"/>
          <w:sz w:val="28"/>
          <w:szCs w:val="28"/>
        </w:rPr>
        <w:t>     </w:t>
      </w:r>
      <w:r w:rsidRPr="005A6F3D">
        <w:rPr>
          <w:color w:val="000000"/>
          <w:sz w:val="28"/>
          <w:szCs w:val="28"/>
          <w:lang w:val="ru-RU"/>
        </w:rPr>
        <w:t xml:space="preserve"> 34. При определении базовых вузов и размещении государственного образовательного заказа на подготовку кадров с послевузовским образованием Комиссия руководствуется следующими основными критериями:</w:t>
      </w:r>
    </w:p>
    <w:bookmarkEnd w:id="79"/>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участие в международном и/или национальном рейтингах вузов;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наличие договоров с аккредитованными научными организациями-партнерами, в том числе зарубежных, о выполнении совместных научных проектов и предоставлении исследовательской базы;</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наличие научных руководителей из числа профессорско-преподавательского состава высшего учебного заведения с учеными степенями доктора наук/кандидата наук, и степенями доктора философии (</w:t>
      </w:r>
      <w:r w:rsidRPr="005A6F3D">
        <w:rPr>
          <w:color w:val="000000"/>
          <w:sz w:val="28"/>
          <w:szCs w:val="28"/>
        </w:rPr>
        <w:t>PhD</w:t>
      </w:r>
      <w:r w:rsidRPr="005A6F3D">
        <w:rPr>
          <w:color w:val="000000"/>
          <w:sz w:val="28"/>
          <w:szCs w:val="28"/>
          <w:lang w:val="ru-RU"/>
        </w:rPr>
        <w:t>)/доктора по профилю;</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4) выполнение с зарубежными вузами-партнерами (научными организациями) совместных научно-образовательных проектов;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5) кадровое обеспечение научно-образовательного процесса и соответствующее требованиям на занятие образовательной деятельностью по образовательным программам послевузовского образования (для группы специальностей </w:t>
      </w:r>
      <w:r w:rsidRPr="005A6F3D">
        <w:rPr>
          <w:color w:val="000000"/>
          <w:sz w:val="28"/>
          <w:szCs w:val="28"/>
          <w:lang w:val="ru-RU"/>
        </w:rPr>
        <w:lastRenderedPageBreak/>
        <w:t>"Искусство", в том числе преподаватели, удостоенные почетных званий и государственных наград Республики Казахстан);</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6) доступ к мировым научным и образовательным ресурсам; </w:t>
      </w:r>
      <w:proofErr w:type="gramStart"/>
      <w:r w:rsidRPr="005A6F3D">
        <w:rPr>
          <w:color w:val="000000"/>
          <w:sz w:val="28"/>
          <w:szCs w:val="28"/>
          <w:lang w:val="ru-RU"/>
        </w:rPr>
        <w:t>материально-техническое обеспечение научно-образовательного процесса</w:t>
      </w:r>
      <w:proofErr w:type="gramEnd"/>
      <w:r w:rsidRPr="005A6F3D">
        <w:rPr>
          <w:color w:val="000000"/>
          <w:sz w:val="28"/>
          <w:szCs w:val="28"/>
          <w:lang w:val="ru-RU"/>
        </w:rPr>
        <w:t xml:space="preserve"> соответствующее требованиям на занятие образовательной деятельностью по образовательным программам послевузовского образования;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7) наличие аккредитованных образовательных программ;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8) выполнение научных и научно-технических программ и проектов на основе грантового, программно-целевого финансирования и других источников;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9) участие в международных образовательных и научных проектах;</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10) наличие в высшем учебном заведении мест для проживания обучающихся в общежитии, пунктов общественного питания и медицинского обслуживания;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11) трудоустройство выпускников;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12) спортивные достижения вуза.</w:t>
      </w:r>
    </w:p>
    <w:p w:rsidR="00EB6B13" w:rsidRPr="005A6F3D" w:rsidRDefault="005A6F3D" w:rsidP="005A6F3D">
      <w:pPr>
        <w:spacing w:after="0" w:line="240" w:lineRule="auto"/>
        <w:jc w:val="both"/>
        <w:rPr>
          <w:sz w:val="28"/>
          <w:szCs w:val="28"/>
          <w:lang w:val="ru-RU"/>
        </w:rPr>
      </w:pPr>
      <w:bookmarkStart w:id="80" w:name="z64"/>
      <w:r w:rsidRPr="005A6F3D">
        <w:rPr>
          <w:color w:val="000000"/>
          <w:sz w:val="28"/>
          <w:szCs w:val="28"/>
        </w:rPr>
        <w:t>     </w:t>
      </w:r>
      <w:r w:rsidRPr="005A6F3D">
        <w:rPr>
          <w:color w:val="000000"/>
          <w:sz w:val="28"/>
          <w:szCs w:val="28"/>
          <w:lang w:val="ru-RU"/>
        </w:rPr>
        <w:t xml:space="preserve"> 35. Вузы, в которых выпускники докторантуры завершили обучение и не получили утверждение степени доктора философии (</w:t>
      </w:r>
      <w:r w:rsidRPr="005A6F3D">
        <w:rPr>
          <w:color w:val="000000"/>
          <w:sz w:val="28"/>
          <w:szCs w:val="28"/>
        </w:rPr>
        <w:t>PhD</w:t>
      </w:r>
      <w:r w:rsidRPr="005A6F3D">
        <w:rPr>
          <w:color w:val="000000"/>
          <w:sz w:val="28"/>
          <w:szCs w:val="28"/>
          <w:lang w:val="ru-RU"/>
        </w:rPr>
        <w:t>), доктора по профилю в течение 3-х лет после окончания, не допускаются к конкурсу по соответствующей группе образовательных программ.</w:t>
      </w:r>
    </w:p>
    <w:bookmarkEnd w:id="80"/>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35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81" w:name="z65"/>
      <w:r w:rsidRPr="005A6F3D">
        <w:rPr>
          <w:color w:val="000000"/>
          <w:sz w:val="28"/>
          <w:szCs w:val="28"/>
        </w:rPr>
        <w:t>     </w:t>
      </w:r>
      <w:r w:rsidRPr="005A6F3D">
        <w:rPr>
          <w:color w:val="000000"/>
          <w:sz w:val="28"/>
          <w:szCs w:val="28"/>
          <w:lang w:val="ru-RU"/>
        </w:rPr>
        <w:t xml:space="preserve"> 36. Для участия в конкурсе по размещению государственного образовательного заказа на обучение слушателей на подготовительном отделении вузы подают в электронном формате в уполномоченный орган в области образования конкурсную заявку, включающую следующие документы:</w:t>
      </w:r>
    </w:p>
    <w:bookmarkEnd w:id="81"/>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заявку высшего учебного заведения по установленной форме согласно приложению 10 к Правилам;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анкету высшего учебного заведения по установленной форме согласно приложению 6 к Правилам;</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3) предложения на размещение государственного образовательного заказа на обучение слушателей на подготовительном отделении на соответствующий учебный год по установленной форме согласно приложению 11 к Правилам.</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36 - в редакции приказа Министра образования и науки РК от 06.05.2020 </w:t>
      </w:r>
      <w:r w:rsidRPr="005A6F3D">
        <w:rPr>
          <w:color w:val="000000"/>
          <w:sz w:val="28"/>
          <w:szCs w:val="28"/>
          <w:lang w:val="ru-RU"/>
        </w:rPr>
        <w:t>№ 186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82" w:name="z66"/>
      <w:r w:rsidRPr="005A6F3D">
        <w:rPr>
          <w:color w:val="000000"/>
          <w:sz w:val="28"/>
          <w:szCs w:val="28"/>
        </w:rPr>
        <w:t>     </w:t>
      </w:r>
      <w:r w:rsidRPr="005A6F3D">
        <w:rPr>
          <w:color w:val="000000"/>
          <w:sz w:val="28"/>
          <w:szCs w:val="28"/>
          <w:lang w:val="ru-RU"/>
        </w:rPr>
        <w:t xml:space="preserve"> 37. При определении вузов и размещении государственного образовательного заказа на обучение слушателей на подготовительном отделении Комиссия руководствуется следующими основными критериями:</w:t>
      </w:r>
    </w:p>
    <w:bookmarkEnd w:id="82"/>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кадровое и материально-техническое обеспечение образовательного процесса и уровень квалификации педагогов, наличие преподавателей по всем предметам Комплексного тестирования абитуриентов;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обеспеченность учебной, учебно-методической литературой и иными информационными ресурсами;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наличие в вузе достаточного количества мест для проживания обучающихся в общежитии, пунктов общественного питания и медицинского обслуживания, спортивных сооружений и залов.</w:t>
      </w:r>
    </w:p>
    <w:p w:rsidR="00EB6B13" w:rsidRPr="005A6F3D" w:rsidRDefault="005A6F3D" w:rsidP="005A6F3D">
      <w:pPr>
        <w:spacing w:after="0" w:line="240" w:lineRule="auto"/>
        <w:rPr>
          <w:sz w:val="28"/>
          <w:szCs w:val="28"/>
          <w:lang w:val="ru-RU"/>
        </w:rPr>
      </w:pPr>
      <w:r w:rsidRPr="005A6F3D">
        <w:rPr>
          <w:color w:val="FF0000"/>
          <w:sz w:val="28"/>
          <w:szCs w:val="28"/>
        </w:rPr>
        <w:lastRenderedPageBreak/>
        <w:t>     </w:t>
      </w:r>
      <w:r w:rsidRPr="005A6F3D">
        <w:rPr>
          <w:color w:val="FF0000"/>
          <w:sz w:val="28"/>
          <w:szCs w:val="28"/>
          <w:lang w:val="ru-RU"/>
        </w:rPr>
        <w:t xml:space="preserve"> Сноска. Пункт 37 с изменением, внесенным приказом Министра образования и науки РК от 07.04.2020 </w:t>
      </w:r>
      <w:r w:rsidRPr="005A6F3D">
        <w:rPr>
          <w:color w:val="000000"/>
          <w:sz w:val="28"/>
          <w:szCs w:val="28"/>
          <w:lang w:val="ru-RU"/>
        </w:rPr>
        <w:t>№ 132</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83" w:name="z67"/>
      <w:r w:rsidRPr="005A6F3D">
        <w:rPr>
          <w:color w:val="000000"/>
          <w:sz w:val="28"/>
          <w:szCs w:val="28"/>
        </w:rPr>
        <w:t>     </w:t>
      </w:r>
      <w:r w:rsidRPr="005A6F3D">
        <w:rPr>
          <w:color w:val="000000"/>
          <w:sz w:val="28"/>
          <w:szCs w:val="28"/>
          <w:lang w:val="ru-RU"/>
        </w:rPr>
        <w:t xml:space="preserve"> 38. Конкурс для вузов проводится раздельно по группам образовательных программ высшего и послевузовского образования.</w:t>
      </w:r>
    </w:p>
    <w:bookmarkEnd w:id="83"/>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38 в редакции приказа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84" w:name="z68"/>
      <w:r w:rsidRPr="005A6F3D">
        <w:rPr>
          <w:color w:val="000000"/>
          <w:sz w:val="28"/>
          <w:szCs w:val="28"/>
        </w:rPr>
        <w:t>     </w:t>
      </w:r>
      <w:r w:rsidRPr="005A6F3D">
        <w:rPr>
          <w:color w:val="000000"/>
          <w:sz w:val="28"/>
          <w:szCs w:val="28"/>
          <w:lang w:val="ru-RU"/>
        </w:rPr>
        <w:t xml:space="preserve"> 39. Комиссия на основе оценки принимает решение о размещении государственного образовательного заказа на подготовку кадров с высшим и послевузовским образованием с указанием:</w:t>
      </w:r>
    </w:p>
    <w:bookmarkEnd w:id="84"/>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перечня вузов, в которых по условиям конкурса размещается государственный образовательный заказ на подготовку кадров с высшим образованием;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перечня вузов, в которых по условиям конкурса размещается государственный образовательный заказ на подготовку кадров в магистратуре, в том числе с указанием объема квоты для отдельных вузов;</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перечень базовых вузов, в которых по условиям конкурса размещается государственный образовательный заказ на подготовку кадров в докторантуре с указанием объема по группам образовательных программ, в том числе для целевой подготовки докторов философии (</w:t>
      </w:r>
      <w:r w:rsidRPr="005A6F3D">
        <w:rPr>
          <w:color w:val="000000"/>
          <w:sz w:val="28"/>
          <w:szCs w:val="28"/>
        </w:rPr>
        <w:t>PhD</w:t>
      </w:r>
      <w:r w:rsidRPr="005A6F3D">
        <w:rPr>
          <w:color w:val="000000"/>
          <w:sz w:val="28"/>
          <w:szCs w:val="28"/>
          <w:lang w:val="ru-RU"/>
        </w:rPr>
        <w:t>)/докторов по профилю;</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4) вузов, в которых размещается государственный образовательный заказ для обучения слушателей на подготовительных отделениях вузов, в том числе для повышения уровня языковой подготовки с указанием объема;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5) педагогических вузов, в которых по условиям конкурса размещается государственный образовательный заказ на подготовку педагогов с высшим образованием с указанием объема по группам образовательных программ.</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39 в редакции приказа Министра образования и науки РК от 10.06.2019 </w:t>
      </w:r>
      <w:r w:rsidRPr="005A6F3D">
        <w:rPr>
          <w:color w:val="000000"/>
          <w:sz w:val="28"/>
          <w:szCs w:val="28"/>
          <w:lang w:val="ru-RU"/>
        </w:rPr>
        <w:t>№ 265</w:t>
      </w:r>
      <w:r w:rsidRPr="005A6F3D">
        <w:rPr>
          <w:color w:val="FF0000"/>
          <w:sz w:val="28"/>
          <w:szCs w:val="28"/>
          <w:lang w:val="ru-RU"/>
        </w:rPr>
        <w:t xml:space="preserve"> (вводится в действие после дня его первого официального опубликования); с изменением, внесенным приказом Министра образования и науки РК от 07.04.2020 </w:t>
      </w:r>
      <w:r w:rsidRPr="005A6F3D">
        <w:rPr>
          <w:color w:val="000000"/>
          <w:sz w:val="28"/>
          <w:szCs w:val="28"/>
          <w:lang w:val="ru-RU"/>
        </w:rPr>
        <w:t>№ 132</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85" w:name="z69"/>
      <w:r w:rsidRPr="005A6F3D">
        <w:rPr>
          <w:color w:val="000000"/>
          <w:sz w:val="28"/>
          <w:szCs w:val="28"/>
        </w:rPr>
        <w:t>     </w:t>
      </w:r>
      <w:r w:rsidRPr="005A6F3D">
        <w:rPr>
          <w:color w:val="000000"/>
          <w:sz w:val="28"/>
          <w:szCs w:val="28"/>
          <w:lang w:val="ru-RU"/>
        </w:rPr>
        <w:t xml:space="preserve"> 40. По результатам работы конкурсной комиссии приказом Министра или лицом, исполняющим его обязанности, утверждается размещение государственного образовательного заказа на подготовку кадров с высшим и послевузовским образованием и публикуется на интернет-ресурсах уполномоченного органа в области образования.</w:t>
      </w:r>
    </w:p>
    <w:bookmarkEnd w:id="85"/>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40 в редакции приказа Министра образования и науки РК от 10.06.2019 </w:t>
      </w:r>
      <w:r w:rsidRPr="005A6F3D">
        <w:rPr>
          <w:color w:val="000000"/>
          <w:sz w:val="28"/>
          <w:szCs w:val="28"/>
          <w:lang w:val="ru-RU"/>
        </w:rPr>
        <w:t>№ 265</w:t>
      </w:r>
      <w:r w:rsidRPr="005A6F3D">
        <w:rPr>
          <w:color w:val="FF0000"/>
          <w:sz w:val="28"/>
          <w:szCs w:val="28"/>
          <w:lang w:val="ru-RU"/>
        </w:rPr>
        <w:t xml:space="preserve"> (вводится в действие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86" w:name="z82"/>
      <w:r w:rsidRPr="005A6F3D">
        <w:rPr>
          <w:b/>
          <w:color w:val="000000"/>
          <w:sz w:val="28"/>
          <w:szCs w:val="28"/>
          <w:lang w:val="ru-RU"/>
        </w:rPr>
        <w:t xml:space="preserve"> Глава 5. Размещение государственного образовательного заказа на среднее образование</w:t>
      </w:r>
    </w:p>
    <w:bookmarkEnd w:id="86"/>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Правила дополнены главой 5 в соответствии с приказом </w:t>
      </w:r>
      <w:proofErr w:type="spellStart"/>
      <w:r w:rsidRPr="005A6F3D">
        <w:rPr>
          <w:color w:val="FF0000"/>
          <w:sz w:val="28"/>
          <w:szCs w:val="28"/>
          <w:lang w:val="ru-RU"/>
        </w:rPr>
        <w:t>и.о</w:t>
      </w:r>
      <w:proofErr w:type="spellEnd"/>
      <w:r w:rsidRPr="005A6F3D">
        <w:rPr>
          <w:color w:val="FF0000"/>
          <w:sz w:val="28"/>
          <w:szCs w:val="28"/>
          <w:lang w:val="ru-RU"/>
        </w:rPr>
        <w:t>. Министра образования и науки РК от 29.09.2017 № 490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30.01.2020 № 46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87" w:name="z163"/>
      <w:r w:rsidRPr="005A6F3D">
        <w:rPr>
          <w:color w:val="000000"/>
          <w:sz w:val="28"/>
          <w:szCs w:val="28"/>
        </w:rPr>
        <w:lastRenderedPageBreak/>
        <w:t>     </w:t>
      </w:r>
      <w:r w:rsidRPr="005A6F3D">
        <w:rPr>
          <w:color w:val="000000"/>
          <w:sz w:val="28"/>
          <w:szCs w:val="28"/>
          <w:lang w:val="ru-RU"/>
        </w:rPr>
        <w:t xml:space="preserve"> 41.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p w:rsidR="00EB6B13" w:rsidRPr="005A6F3D" w:rsidRDefault="005A6F3D" w:rsidP="005A6F3D">
      <w:pPr>
        <w:spacing w:after="0" w:line="240" w:lineRule="auto"/>
        <w:jc w:val="both"/>
        <w:rPr>
          <w:sz w:val="28"/>
          <w:szCs w:val="28"/>
          <w:lang w:val="ru-RU"/>
        </w:rPr>
      </w:pPr>
      <w:bookmarkStart w:id="88" w:name="z164"/>
      <w:bookmarkEnd w:id="87"/>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42. Объем государственного образовательного заказа на среднее образование определяется в соответствии с алгоритмом расчета </w:t>
      </w:r>
      <w:proofErr w:type="spellStart"/>
      <w:r w:rsidRPr="005A6F3D">
        <w:rPr>
          <w:color w:val="000000"/>
          <w:sz w:val="28"/>
          <w:szCs w:val="28"/>
          <w:lang w:val="ru-RU"/>
        </w:rPr>
        <w:t>подушевого</w:t>
      </w:r>
      <w:proofErr w:type="spellEnd"/>
      <w:r w:rsidRPr="005A6F3D">
        <w:rPr>
          <w:color w:val="000000"/>
          <w:sz w:val="28"/>
          <w:szCs w:val="28"/>
          <w:lang w:val="ru-RU"/>
        </w:rPr>
        <w:t xml:space="preserve"> нормативного финансирования среднего образования, согласно Методике </w:t>
      </w:r>
      <w:proofErr w:type="spellStart"/>
      <w:r w:rsidRPr="005A6F3D">
        <w:rPr>
          <w:color w:val="000000"/>
          <w:sz w:val="28"/>
          <w:szCs w:val="28"/>
          <w:lang w:val="ru-RU"/>
        </w:rPr>
        <w:t>подушевого</w:t>
      </w:r>
      <w:proofErr w:type="spellEnd"/>
      <w:r w:rsidRPr="005A6F3D">
        <w:rPr>
          <w:color w:val="000000"/>
          <w:sz w:val="28"/>
          <w:szCs w:val="28"/>
          <w:lang w:val="ru-RU"/>
        </w:rPr>
        <w:t xml:space="preserve"> нормативного финансирования дошкольного воспитания и обучения, среднего,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а также высшего и послевузовского образования с учетом кредитной технологии обучения (далее – Методика), утвержденной приказом Министра образования и науки Республики Казахстан от 27 ноября 2017 года № 597 (зарегистрирован в Реестре государственной регистрации нормативных правовых актов под № 16137). При этом </w:t>
      </w:r>
      <w:proofErr w:type="spellStart"/>
      <w:r w:rsidRPr="005A6F3D">
        <w:rPr>
          <w:color w:val="000000"/>
          <w:sz w:val="28"/>
          <w:szCs w:val="28"/>
          <w:lang w:val="ru-RU"/>
        </w:rPr>
        <w:t>подушевое</w:t>
      </w:r>
      <w:proofErr w:type="spellEnd"/>
      <w:r w:rsidRPr="005A6F3D">
        <w:rPr>
          <w:color w:val="000000"/>
          <w:sz w:val="28"/>
          <w:szCs w:val="28"/>
          <w:lang w:val="ru-RU"/>
        </w:rPr>
        <w:t xml:space="preserve"> нормативное финансирование среднего образования осуществляется в соответствии с Правилами </w:t>
      </w:r>
      <w:proofErr w:type="spellStart"/>
      <w:r w:rsidRPr="005A6F3D">
        <w:rPr>
          <w:color w:val="000000"/>
          <w:sz w:val="28"/>
          <w:szCs w:val="28"/>
          <w:lang w:val="ru-RU"/>
        </w:rPr>
        <w:t>подушевого</w:t>
      </w:r>
      <w:proofErr w:type="spellEnd"/>
      <w:r w:rsidRPr="005A6F3D">
        <w:rPr>
          <w:color w:val="000000"/>
          <w:sz w:val="28"/>
          <w:szCs w:val="28"/>
          <w:lang w:val="ru-RU"/>
        </w:rPr>
        <w:t xml:space="preserve"> нормативного финансирования дошкольного воспитания и обучения, среднего,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а также высшего и послевузовского образования с учетом кредитной технологии обучения, утвержденных приказом Министра образования и науки Республики Казахстан от 27 ноября 2017 года № 596 (зарегистрирован в Реестре государственной регистрации нормативных правовых актов под № 16138).";</w:t>
      </w:r>
    </w:p>
    <w:p w:rsidR="00EB6B13" w:rsidRPr="005A6F3D" w:rsidRDefault="005A6F3D" w:rsidP="005A6F3D">
      <w:pPr>
        <w:spacing w:after="0" w:line="240" w:lineRule="auto"/>
        <w:jc w:val="both"/>
        <w:rPr>
          <w:sz w:val="28"/>
          <w:szCs w:val="28"/>
          <w:lang w:val="ru-RU"/>
        </w:rPr>
      </w:pPr>
      <w:bookmarkStart w:id="89" w:name="z165"/>
      <w:bookmarkEnd w:id="88"/>
      <w:r w:rsidRPr="005A6F3D">
        <w:rPr>
          <w:color w:val="000000"/>
          <w:sz w:val="28"/>
          <w:szCs w:val="28"/>
        </w:rPr>
        <w:t>     </w:t>
      </w:r>
      <w:r w:rsidRPr="005A6F3D">
        <w:rPr>
          <w:color w:val="000000"/>
          <w:sz w:val="28"/>
          <w:szCs w:val="28"/>
          <w:lang w:val="ru-RU"/>
        </w:rPr>
        <w:t xml:space="preserve"> Параграф 1. Размещение государственного образовательного заказа на среднее образование в государственных организациях образования</w:t>
      </w:r>
    </w:p>
    <w:p w:rsidR="00EB6B13" w:rsidRPr="005A6F3D" w:rsidRDefault="005A6F3D" w:rsidP="005A6F3D">
      <w:pPr>
        <w:spacing w:after="0" w:line="240" w:lineRule="auto"/>
        <w:jc w:val="both"/>
        <w:rPr>
          <w:sz w:val="28"/>
          <w:szCs w:val="28"/>
          <w:lang w:val="ru-RU"/>
        </w:rPr>
      </w:pPr>
      <w:bookmarkStart w:id="90" w:name="z166"/>
      <w:bookmarkEnd w:id="89"/>
      <w:r w:rsidRPr="005A6F3D">
        <w:rPr>
          <w:color w:val="000000"/>
          <w:sz w:val="28"/>
          <w:szCs w:val="28"/>
        </w:rPr>
        <w:t>     </w:t>
      </w:r>
      <w:r w:rsidRPr="005A6F3D">
        <w:rPr>
          <w:color w:val="000000"/>
          <w:sz w:val="28"/>
          <w:szCs w:val="28"/>
          <w:lang w:val="ru-RU"/>
        </w:rPr>
        <w:t xml:space="preserve"> 43. Местный исполнительный орган ежегодно размещает на интернет-ресурсах информацию о начале принятия заявлений государственных организаций образования для размещения государственного 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bookmarkStart w:id="91" w:name="z167"/>
      <w:bookmarkEnd w:id="90"/>
      <w:r w:rsidRPr="005A6F3D">
        <w:rPr>
          <w:color w:val="000000"/>
          <w:sz w:val="28"/>
          <w:szCs w:val="28"/>
        </w:rPr>
        <w:t>     </w:t>
      </w:r>
      <w:r w:rsidRPr="005A6F3D">
        <w:rPr>
          <w:color w:val="000000"/>
          <w:sz w:val="28"/>
          <w:szCs w:val="28"/>
          <w:lang w:val="ru-RU"/>
        </w:rPr>
        <w:t xml:space="preserve"> 1) на предстоящий учебный год – до 1 июня календарного года;</w:t>
      </w:r>
    </w:p>
    <w:p w:rsidR="00EB6B13" w:rsidRPr="005A6F3D" w:rsidRDefault="005A6F3D" w:rsidP="005A6F3D">
      <w:pPr>
        <w:spacing w:after="0" w:line="240" w:lineRule="auto"/>
        <w:jc w:val="both"/>
        <w:rPr>
          <w:sz w:val="28"/>
          <w:szCs w:val="28"/>
          <w:lang w:val="ru-RU"/>
        </w:rPr>
      </w:pPr>
      <w:bookmarkStart w:id="92" w:name="z168"/>
      <w:bookmarkEnd w:id="91"/>
      <w:r w:rsidRPr="005A6F3D">
        <w:rPr>
          <w:color w:val="000000"/>
          <w:sz w:val="28"/>
          <w:szCs w:val="28"/>
        </w:rPr>
        <w:t>     </w:t>
      </w:r>
      <w:r w:rsidRPr="005A6F3D">
        <w:rPr>
          <w:color w:val="000000"/>
          <w:sz w:val="28"/>
          <w:szCs w:val="28"/>
          <w:lang w:val="ru-RU"/>
        </w:rPr>
        <w:t xml:space="preserve"> 2) в течение календарного года для вновь созданных или реорганизованных государственных организаций образования – в срок, устанавливаемый местным исполнительным органом самостоятельно.</w:t>
      </w:r>
    </w:p>
    <w:p w:rsidR="00EB6B13" w:rsidRPr="005A6F3D" w:rsidRDefault="005A6F3D" w:rsidP="005A6F3D">
      <w:pPr>
        <w:spacing w:after="0" w:line="240" w:lineRule="auto"/>
        <w:jc w:val="both"/>
        <w:rPr>
          <w:sz w:val="28"/>
          <w:szCs w:val="28"/>
          <w:lang w:val="ru-RU"/>
        </w:rPr>
      </w:pPr>
      <w:bookmarkStart w:id="93" w:name="z169"/>
      <w:bookmarkEnd w:id="92"/>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43-1. Для размещения государственного образовательного заказа на среднее образование государственная организация образования представляет в местный исполнительный орган заявление, по форме согласно приложению 12 к настоящим Правилам, с прилагаемыми документами в течение 30 календарных дней со дня размещения местным исполнительным органом на интернет-ресурсах информации о начале принятия заявлений государственных организаций образования для размещения государственного 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bookmarkStart w:id="94" w:name="z170"/>
      <w:bookmarkEnd w:id="93"/>
      <w:r w:rsidRPr="005A6F3D">
        <w:rPr>
          <w:color w:val="000000"/>
          <w:sz w:val="28"/>
          <w:szCs w:val="28"/>
        </w:rPr>
        <w:t>     </w:t>
      </w:r>
      <w:r w:rsidRPr="005A6F3D">
        <w:rPr>
          <w:color w:val="000000"/>
          <w:sz w:val="28"/>
          <w:szCs w:val="28"/>
          <w:lang w:val="ru-RU"/>
        </w:rPr>
        <w:t xml:space="preserve"> 1) на предстоящий учебный год – не позднее 1 июля календарного года;</w:t>
      </w:r>
    </w:p>
    <w:p w:rsidR="00EB6B13" w:rsidRPr="005A6F3D" w:rsidRDefault="005A6F3D" w:rsidP="005A6F3D">
      <w:pPr>
        <w:spacing w:after="0" w:line="240" w:lineRule="auto"/>
        <w:jc w:val="both"/>
        <w:rPr>
          <w:sz w:val="28"/>
          <w:szCs w:val="28"/>
          <w:lang w:val="ru-RU"/>
        </w:rPr>
      </w:pPr>
      <w:bookmarkStart w:id="95" w:name="z171"/>
      <w:bookmarkEnd w:id="94"/>
      <w:r w:rsidRPr="005A6F3D">
        <w:rPr>
          <w:color w:val="000000"/>
          <w:sz w:val="28"/>
          <w:szCs w:val="28"/>
        </w:rPr>
        <w:t>     </w:t>
      </w:r>
      <w:r w:rsidRPr="005A6F3D">
        <w:rPr>
          <w:color w:val="000000"/>
          <w:sz w:val="28"/>
          <w:szCs w:val="28"/>
          <w:lang w:val="ru-RU"/>
        </w:rPr>
        <w:t xml:space="preserve"> 2) в течение календарного года для вновь созданных или реорганизованных государственных организаций образования – в срок, установленный местным исполнительным органом самостоятельно.</w:t>
      </w:r>
    </w:p>
    <w:p w:rsidR="00EB6B13" w:rsidRPr="005A6F3D" w:rsidRDefault="005A6F3D" w:rsidP="005A6F3D">
      <w:pPr>
        <w:spacing w:after="0" w:line="240" w:lineRule="auto"/>
        <w:jc w:val="both"/>
        <w:rPr>
          <w:sz w:val="28"/>
          <w:szCs w:val="28"/>
          <w:lang w:val="ru-RU"/>
        </w:rPr>
      </w:pPr>
      <w:bookmarkStart w:id="96" w:name="z172"/>
      <w:bookmarkEnd w:id="95"/>
      <w:r w:rsidRPr="005A6F3D">
        <w:rPr>
          <w:color w:val="000000"/>
          <w:sz w:val="28"/>
          <w:szCs w:val="28"/>
        </w:rPr>
        <w:t>     </w:t>
      </w:r>
      <w:r w:rsidRPr="005A6F3D">
        <w:rPr>
          <w:color w:val="000000"/>
          <w:sz w:val="28"/>
          <w:szCs w:val="28"/>
          <w:lang w:val="ru-RU"/>
        </w:rPr>
        <w:t xml:space="preserve"> С заявлением государственная организация образования предоставляет местному исполнительному органу следующие документы:</w:t>
      </w:r>
    </w:p>
    <w:p w:rsidR="00EB6B13" w:rsidRPr="005A6F3D" w:rsidRDefault="005A6F3D" w:rsidP="005A6F3D">
      <w:pPr>
        <w:spacing w:after="0" w:line="240" w:lineRule="auto"/>
        <w:jc w:val="both"/>
        <w:rPr>
          <w:sz w:val="28"/>
          <w:szCs w:val="28"/>
          <w:lang w:val="ru-RU"/>
        </w:rPr>
      </w:pPr>
      <w:bookmarkStart w:id="97" w:name="z173"/>
      <w:bookmarkEnd w:id="96"/>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копия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приказом Министра национальной экономики Республики Казахстан от 6 января 2015 года № 3 "Об утверждении форм заявлений для получения и переоформления лицензии и </w:t>
      </w:r>
      <w:r w:rsidRPr="005A6F3D">
        <w:rPr>
          <w:color w:val="000000"/>
          <w:sz w:val="28"/>
          <w:szCs w:val="28"/>
          <w:lang w:val="ru-RU"/>
        </w:rPr>
        <w:lastRenderedPageBreak/>
        <w:t>(или) приложения к лицензии, форм лицензий и (или) приложений к лицензиям" (зарегистрирован в Реестре государственной регистрации нормативных правовых актов под № 10195) (далее – Приказ Министра национальной экономики Республики Казахстан от 6 января 2015 года № 3);</w:t>
      </w:r>
    </w:p>
    <w:p w:rsidR="00EB6B13" w:rsidRPr="005A6F3D" w:rsidRDefault="005A6F3D" w:rsidP="005A6F3D">
      <w:pPr>
        <w:spacing w:after="0" w:line="240" w:lineRule="auto"/>
        <w:jc w:val="both"/>
        <w:rPr>
          <w:sz w:val="28"/>
          <w:szCs w:val="28"/>
          <w:lang w:val="ru-RU"/>
        </w:rPr>
      </w:pPr>
      <w:bookmarkStart w:id="98" w:name="z174"/>
      <w:bookmarkEnd w:id="97"/>
      <w:r w:rsidRPr="005A6F3D">
        <w:rPr>
          <w:color w:val="000000"/>
          <w:sz w:val="28"/>
          <w:szCs w:val="28"/>
        </w:rPr>
        <w:t>     </w:t>
      </w:r>
      <w:r w:rsidRPr="005A6F3D">
        <w:rPr>
          <w:color w:val="000000"/>
          <w:sz w:val="28"/>
          <w:szCs w:val="28"/>
          <w:lang w:val="ru-RU"/>
        </w:rPr>
        <w:t xml:space="preserve"> 2) справка о государственной регистрации (перерегистрации) юридического лица.</w:t>
      </w:r>
    </w:p>
    <w:p w:rsidR="00EB6B13" w:rsidRPr="005A6F3D" w:rsidRDefault="005A6F3D" w:rsidP="005A6F3D">
      <w:pPr>
        <w:spacing w:after="0" w:line="240" w:lineRule="auto"/>
        <w:jc w:val="both"/>
        <w:rPr>
          <w:sz w:val="28"/>
          <w:szCs w:val="28"/>
          <w:lang w:val="ru-RU"/>
        </w:rPr>
      </w:pPr>
      <w:bookmarkStart w:id="99" w:name="z175"/>
      <w:bookmarkEnd w:id="98"/>
      <w:r w:rsidRPr="005A6F3D">
        <w:rPr>
          <w:color w:val="000000"/>
          <w:sz w:val="28"/>
          <w:szCs w:val="28"/>
        </w:rPr>
        <w:t>     </w:t>
      </w:r>
      <w:r w:rsidRPr="005A6F3D">
        <w:rPr>
          <w:color w:val="000000"/>
          <w:sz w:val="28"/>
          <w:szCs w:val="28"/>
          <w:lang w:val="ru-RU"/>
        </w:rPr>
        <w:t xml:space="preserve"> 43-2. Местный исполнительный орган рассматривает заявления государственных организаций образования с приложенными документами для размещения государственного образовательного заказа в течение пятнадцати рабочих дней со дня их регистрации:</w:t>
      </w:r>
    </w:p>
    <w:p w:rsidR="00EB6B13" w:rsidRPr="005A6F3D" w:rsidRDefault="005A6F3D" w:rsidP="005A6F3D">
      <w:pPr>
        <w:spacing w:after="0" w:line="240" w:lineRule="auto"/>
        <w:jc w:val="both"/>
        <w:rPr>
          <w:sz w:val="28"/>
          <w:szCs w:val="28"/>
          <w:lang w:val="ru-RU"/>
        </w:rPr>
      </w:pPr>
      <w:bookmarkStart w:id="100" w:name="z176"/>
      <w:bookmarkEnd w:id="99"/>
      <w:r w:rsidRPr="005A6F3D">
        <w:rPr>
          <w:color w:val="000000"/>
          <w:sz w:val="28"/>
          <w:szCs w:val="28"/>
        </w:rPr>
        <w:t>     </w:t>
      </w:r>
      <w:r w:rsidRPr="005A6F3D">
        <w:rPr>
          <w:color w:val="000000"/>
          <w:sz w:val="28"/>
          <w:szCs w:val="28"/>
          <w:lang w:val="ru-RU"/>
        </w:rPr>
        <w:t xml:space="preserve"> 1) на предстоящий учебный год – не позднее 1 августа календарного года;</w:t>
      </w:r>
    </w:p>
    <w:p w:rsidR="00EB6B13" w:rsidRPr="005A6F3D" w:rsidRDefault="005A6F3D" w:rsidP="005A6F3D">
      <w:pPr>
        <w:spacing w:after="0" w:line="240" w:lineRule="auto"/>
        <w:jc w:val="both"/>
        <w:rPr>
          <w:sz w:val="28"/>
          <w:szCs w:val="28"/>
          <w:lang w:val="ru-RU"/>
        </w:rPr>
      </w:pPr>
      <w:bookmarkStart w:id="101" w:name="z177"/>
      <w:bookmarkEnd w:id="100"/>
      <w:r w:rsidRPr="005A6F3D">
        <w:rPr>
          <w:color w:val="000000"/>
          <w:sz w:val="28"/>
          <w:szCs w:val="28"/>
        </w:rPr>
        <w:t>     </w:t>
      </w:r>
      <w:r w:rsidRPr="005A6F3D">
        <w:rPr>
          <w:color w:val="000000"/>
          <w:sz w:val="28"/>
          <w:szCs w:val="28"/>
          <w:lang w:val="ru-RU"/>
        </w:rPr>
        <w:t xml:space="preserve"> 2) в течение календарного года для вновь созданных или реорганизованных государственных организаций образования – в срок, устанавливаемый местным исполнительным органом самостоятельно.</w:t>
      </w:r>
    </w:p>
    <w:p w:rsidR="00EB6B13" w:rsidRPr="005A6F3D" w:rsidRDefault="005A6F3D" w:rsidP="005A6F3D">
      <w:pPr>
        <w:spacing w:after="0" w:line="240" w:lineRule="auto"/>
        <w:jc w:val="both"/>
        <w:rPr>
          <w:sz w:val="28"/>
          <w:szCs w:val="28"/>
          <w:lang w:val="ru-RU"/>
        </w:rPr>
      </w:pPr>
      <w:bookmarkStart w:id="102" w:name="z178"/>
      <w:bookmarkEnd w:id="101"/>
      <w:r w:rsidRPr="005A6F3D">
        <w:rPr>
          <w:color w:val="000000"/>
          <w:sz w:val="28"/>
          <w:szCs w:val="28"/>
        </w:rPr>
        <w:t>     </w:t>
      </w:r>
      <w:r w:rsidRPr="005A6F3D">
        <w:rPr>
          <w:color w:val="000000"/>
          <w:sz w:val="28"/>
          <w:szCs w:val="28"/>
          <w:lang w:val="ru-RU"/>
        </w:rPr>
        <w:t xml:space="preserve"> При рассмотрении заявлений государственных организаций образования с приложенными документами местный исполнительный орган осуществляет проверку полноты представленных документов.</w:t>
      </w:r>
    </w:p>
    <w:p w:rsidR="00EB6B13" w:rsidRPr="005A6F3D" w:rsidRDefault="005A6F3D" w:rsidP="005A6F3D">
      <w:pPr>
        <w:spacing w:after="0" w:line="240" w:lineRule="auto"/>
        <w:jc w:val="both"/>
        <w:rPr>
          <w:sz w:val="28"/>
          <w:szCs w:val="28"/>
          <w:lang w:val="ru-RU"/>
        </w:rPr>
      </w:pPr>
      <w:bookmarkStart w:id="103" w:name="z179"/>
      <w:bookmarkEnd w:id="102"/>
      <w:r w:rsidRPr="005A6F3D">
        <w:rPr>
          <w:color w:val="000000"/>
          <w:sz w:val="28"/>
          <w:szCs w:val="28"/>
        </w:rPr>
        <w:t>     </w:t>
      </w:r>
      <w:r w:rsidRPr="005A6F3D">
        <w:rPr>
          <w:color w:val="000000"/>
          <w:sz w:val="28"/>
          <w:szCs w:val="28"/>
          <w:lang w:val="ru-RU"/>
        </w:rPr>
        <w:t xml:space="preserve"> В случае выявления факта предоставления государственной организацией образования заявления и (или) приложенных к нему документов не соответствующих настоящим Правилам, местный исполнительный орган в течение 3 рабочих дней направляет государственной организации образования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p w:rsidR="00EB6B13" w:rsidRPr="005A6F3D" w:rsidRDefault="005A6F3D" w:rsidP="005A6F3D">
      <w:pPr>
        <w:spacing w:after="0" w:line="240" w:lineRule="auto"/>
        <w:jc w:val="both"/>
        <w:rPr>
          <w:sz w:val="28"/>
          <w:szCs w:val="28"/>
          <w:lang w:val="ru-RU"/>
        </w:rPr>
      </w:pPr>
      <w:bookmarkStart w:id="104" w:name="z180"/>
      <w:bookmarkEnd w:id="103"/>
      <w:r w:rsidRPr="005A6F3D">
        <w:rPr>
          <w:color w:val="000000"/>
          <w:sz w:val="28"/>
          <w:szCs w:val="28"/>
        </w:rPr>
        <w:t>     </w:t>
      </w:r>
      <w:r w:rsidRPr="005A6F3D">
        <w:rPr>
          <w:color w:val="000000"/>
          <w:sz w:val="28"/>
          <w:szCs w:val="28"/>
          <w:lang w:val="ru-RU"/>
        </w:rPr>
        <w:t xml:space="preserve"> В течение 3 рабочих дней со дня направления уведомления на электронную почту либо получения его на почтовый адрес, государственная организация образования повторно предоставляет местному исполнительному органу приведенные в соответствие с настоящими Правилами заявление и приложенные к нему документы.</w:t>
      </w:r>
    </w:p>
    <w:p w:rsidR="00EB6B13" w:rsidRPr="005A6F3D" w:rsidRDefault="005A6F3D" w:rsidP="005A6F3D">
      <w:pPr>
        <w:spacing w:after="0" w:line="240" w:lineRule="auto"/>
        <w:jc w:val="both"/>
        <w:rPr>
          <w:sz w:val="28"/>
          <w:szCs w:val="28"/>
          <w:lang w:val="ru-RU"/>
        </w:rPr>
      </w:pPr>
      <w:bookmarkStart w:id="105" w:name="z181"/>
      <w:bookmarkEnd w:id="104"/>
      <w:r w:rsidRPr="005A6F3D">
        <w:rPr>
          <w:color w:val="000000"/>
          <w:sz w:val="28"/>
          <w:szCs w:val="28"/>
        </w:rPr>
        <w:t>     </w:t>
      </w:r>
      <w:r w:rsidRPr="005A6F3D">
        <w:rPr>
          <w:color w:val="000000"/>
          <w:sz w:val="28"/>
          <w:szCs w:val="28"/>
          <w:lang w:val="ru-RU"/>
        </w:rPr>
        <w:t xml:space="preserve"> Местный исполнительный орган в течение 3 рабочих дней со дня поступления повторного заявления государственной организации образования с приложенными документами осуществляет их рассмотрение.</w:t>
      </w:r>
    </w:p>
    <w:p w:rsidR="00EB6B13" w:rsidRPr="005A6F3D" w:rsidRDefault="005A6F3D" w:rsidP="005A6F3D">
      <w:pPr>
        <w:spacing w:after="0" w:line="240" w:lineRule="auto"/>
        <w:jc w:val="both"/>
        <w:rPr>
          <w:sz w:val="28"/>
          <w:szCs w:val="28"/>
          <w:lang w:val="ru-RU"/>
        </w:rPr>
      </w:pPr>
      <w:bookmarkStart w:id="106" w:name="z182"/>
      <w:bookmarkEnd w:id="105"/>
      <w:r w:rsidRPr="005A6F3D">
        <w:rPr>
          <w:color w:val="000000"/>
          <w:sz w:val="28"/>
          <w:szCs w:val="28"/>
        </w:rPr>
        <w:t>     </w:t>
      </w:r>
      <w:r w:rsidRPr="005A6F3D">
        <w:rPr>
          <w:color w:val="000000"/>
          <w:sz w:val="28"/>
          <w:szCs w:val="28"/>
          <w:lang w:val="ru-RU"/>
        </w:rPr>
        <w:t xml:space="preserve"> 43-3. Местный исполнительный орган не позднее 60 календарных дней со дня размещения на интернет-ресурсах информации о начале принятия заявлений государственных организаций образования, формирует перечень государственных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интернет-ресурсах.</w:t>
      </w:r>
    </w:p>
    <w:p w:rsidR="00EB6B13" w:rsidRPr="005A6F3D" w:rsidRDefault="005A6F3D" w:rsidP="005A6F3D">
      <w:pPr>
        <w:spacing w:after="0" w:line="240" w:lineRule="auto"/>
        <w:jc w:val="both"/>
        <w:rPr>
          <w:sz w:val="28"/>
          <w:szCs w:val="28"/>
          <w:lang w:val="ru-RU"/>
        </w:rPr>
      </w:pPr>
      <w:bookmarkStart w:id="107" w:name="z183"/>
      <w:bookmarkEnd w:id="106"/>
      <w:r w:rsidRPr="005A6F3D">
        <w:rPr>
          <w:color w:val="000000"/>
          <w:sz w:val="28"/>
          <w:szCs w:val="28"/>
        </w:rPr>
        <w:t>     </w:t>
      </w:r>
      <w:r w:rsidRPr="005A6F3D">
        <w:rPr>
          <w:color w:val="000000"/>
          <w:sz w:val="28"/>
          <w:szCs w:val="28"/>
          <w:lang w:val="ru-RU"/>
        </w:rPr>
        <w:t xml:space="preserve"> Государственные организации образования с ранее размещенным государственным образовательным заказом на среднее образование включаются в перечень государственных организаций образования для размещения государственного образовательного заказа на среднее образование без предоставления заявления.</w:t>
      </w:r>
    </w:p>
    <w:p w:rsidR="00EB6B13" w:rsidRPr="005A6F3D" w:rsidRDefault="005A6F3D" w:rsidP="005A6F3D">
      <w:pPr>
        <w:spacing w:after="0" w:line="240" w:lineRule="auto"/>
        <w:jc w:val="both"/>
        <w:rPr>
          <w:sz w:val="28"/>
          <w:szCs w:val="28"/>
          <w:lang w:val="ru-RU"/>
        </w:rPr>
      </w:pPr>
      <w:bookmarkStart w:id="108" w:name="z184"/>
      <w:bookmarkEnd w:id="107"/>
      <w:r w:rsidRPr="005A6F3D">
        <w:rPr>
          <w:color w:val="000000"/>
          <w:sz w:val="28"/>
          <w:szCs w:val="28"/>
        </w:rPr>
        <w:t>     </w:t>
      </w:r>
      <w:r w:rsidRPr="005A6F3D">
        <w:rPr>
          <w:color w:val="000000"/>
          <w:sz w:val="28"/>
          <w:szCs w:val="28"/>
          <w:lang w:val="ru-RU"/>
        </w:rPr>
        <w:t xml:space="preserve"> Местный исполнительный орган размещает государственный образовательный заказ на среднее образование путем осуществления процедуры заключения договора с государственной организацией образования, включенной в перечень государственных организаций образования для размещения государственного 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bookmarkStart w:id="109" w:name="z185"/>
      <w:bookmarkEnd w:id="108"/>
      <w:r w:rsidRPr="005A6F3D">
        <w:rPr>
          <w:color w:val="000000"/>
          <w:sz w:val="28"/>
          <w:szCs w:val="28"/>
        </w:rPr>
        <w:lastRenderedPageBreak/>
        <w:t>     </w:t>
      </w:r>
      <w:r w:rsidRPr="005A6F3D">
        <w:rPr>
          <w:color w:val="000000"/>
          <w:sz w:val="28"/>
          <w:szCs w:val="28"/>
          <w:lang w:val="ru-RU"/>
        </w:rPr>
        <w:t xml:space="preserve"> Параграф 2. Размещение государственного образовательного заказа на среднее образование в частных организациях образования</w:t>
      </w:r>
    </w:p>
    <w:p w:rsidR="00EB6B13" w:rsidRPr="005A6F3D" w:rsidRDefault="005A6F3D" w:rsidP="005A6F3D">
      <w:pPr>
        <w:spacing w:after="0" w:line="240" w:lineRule="auto"/>
        <w:jc w:val="both"/>
        <w:rPr>
          <w:sz w:val="28"/>
          <w:szCs w:val="28"/>
          <w:lang w:val="ru-RU"/>
        </w:rPr>
      </w:pPr>
      <w:bookmarkStart w:id="110" w:name="z186"/>
      <w:bookmarkEnd w:id="109"/>
      <w:r w:rsidRPr="005A6F3D">
        <w:rPr>
          <w:color w:val="000000"/>
          <w:sz w:val="28"/>
          <w:szCs w:val="28"/>
        </w:rPr>
        <w:t>     </w:t>
      </w:r>
      <w:r w:rsidRPr="005A6F3D">
        <w:rPr>
          <w:color w:val="000000"/>
          <w:sz w:val="28"/>
          <w:szCs w:val="28"/>
          <w:lang w:val="ru-RU"/>
        </w:rPr>
        <w:t xml:space="preserve"> 43-4. Размещение государственного образовательного заказа на среднее образование в частных организациях образования осуществляется оператором уполномоченного органа в области образования (далее – оператор).</w:t>
      </w:r>
    </w:p>
    <w:p w:rsidR="00EB6B13" w:rsidRPr="005A6F3D" w:rsidRDefault="005A6F3D" w:rsidP="005A6F3D">
      <w:pPr>
        <w:spacing w:after="0" w:line="240" w:lineRule="auto"/>
        <w:jc w:val="both"/>
        <w:rPr>
          <w:sz w:val="28"/>
          <w:szCs w:val="28"/>
          <w:lang w:val="ru-RU"/>
        </w:rPr>
      </w:pPr>
      <w:bookmarkStart w:id="111" w:name="z187"/>
      <w:bookmarkEnd w:id="110"/>
      <w:r w:rsidRPr="005A6F3D">
        <w:rPr>
          <w:color w:val="000000"/>
          <w:sz w:val="28"/>
          <w:szCs w:val="28"/>
        </w:rPr>
        <w:t>     </w:t>
      </w:r>
      <w:r w:rsidRPr="005A6F3D">
        <w:rPr>
          <w:color w:val="000000"/>
          <w:sz w:val="28"/>
          <w:szCs w:val="28"/>
          <w:lang w:val="ru-RU"/>
        </w:rPr>
        <w:t xml:space="preserve"> 43-5. Оператор ежегодно размещает на интернет-ресурсе информацию о начале принятия заявлений частных организаций образования для размещения государственного 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bookmarkStart w:id="112" w:name="z188"/>
      <w:bookmarkEnd w:id="111"/>
      <w:r w:rsidRPr="005A6F3D">
        <w:rPr>
          <w:color w:val="000000"/>
          <w:sz w:val="28"/>
          <w:szCs w:val="28"/>
        </w:rPr>
        <w:t>     </w:t>
      </w:r>
      <w:r w:rsidRPr="005A6F3D">
        <w:rPr>
          <w:color w:val="000000"/>
          <w:sz w:val="28"/>
          <w:szCs w:val="28"/>
          <w:lang w:val="ru-RU"/>
        </w:rPr>
        <w:t xml:space="preserve"> 1) на предстоящий учебный год – до 1 июня календарного года;</w:t>
      </w:r>
    </w:p>
    <w:p w:rsidR="00EB6B13" w:rsidRPr="005A6F3D" w:rsidRDefault="005A6F3D" w:rsidP="005A6F3D">
      <w:pPr>
        <w:spacing w:after="0" w:line="240" w:lineRule="auto"/>
        <w:jc w:val="both"/>
        <w:rPr>
          <w:sz w:val="28"/>
          <w:szCs w:val="28"/>
          <w:lang w:val="ru-RU"/>
        </w:rPr>
      </w:pPr>
      <w:bookmarkStart w:id="113" w:name="z189"/>
      <w:bookmarkEnd w:id="112"/>
      <w:r w:rsidRPr="005A6F3D">
        <w:rPr>
          <w:color w:val="000000"/>
          <w:sz w:val="28"/>
          <w:szCs w:val="28"/>
        </w:rPr>
        <w:t>     </w:t>
      </w:r>
      <w:r w:rsidRPr="005A6F3D">
        <w:rPr>
          <w:color w:val="000000"/>
          <w:sz w:val="28"/>
          <w:szCs w:val="28"/>
          <w:lang w:val="ru-RU"/>
        </w:rPr>
        <w:t xml:space="preserve"> 2) в течение календарного года для частных организаций </w:t>
      </w:r>
      <w:proofErr w:type="gramStart"/>
      <w:r w:rsidRPr="005A6F3D">
        <w:rPr>
          <w:color w:val="000000"/>
          <w:sz w:val="28"/>
          <w:szCs w:val="28"/>
          <w:lang w:val="ru-RU"/>
        </w:rPr>
        <w:t>образования</w:t>
      </w:r>
      <w:proofErr w:type="gramEnd"/>
      <w:r w:rsidRPr="005A6F3D">
        <w:rPr>
          <w:color w:val="000000"/>
          <w:sz w:val="28"/>
          <w:szCs w:val="28"/>
          <w:lang w:val="ru-RU"/>
        </w:rPr>
        <w:t xml:space="preserve"> впервые подающих заявление оператору в целях размещения государственного образовательного заказа на среднее образование – в срок, установленный оператором самостоятельно.</w:t>
      </w:r>
    </w:p>
    <w:p w:rsidR="00EB6B13" w:rsidRPr="005A6F3D" w:rsidRDefault="005A6F3D" w:rsidP="005A6F3D">
      <w:pPr>
        <w:spacing w:after="0" w:line="240" w:lineRule="auto"/>
        <w:jc w:val="both"/>
        <w:rPr>
          <w:sz w:val="28"/>
          <w:szCs w:val="28"/>
          <w:lang w:val="ru-RU"/>
        </w:rPr>
      </w:pPr>
      <w:bookmarkStart w:id="114" w:name="z190"/>
      <w:bookmarkEnd w:id="113"/>
      <w:r w:rsidRPr="005A6F3D">
        <w:rPr>
          <w:color w:val="000000"/>
          <w:sz w:val="28"/>
          <w:szCs w:val="28"/>
        </w:rPr>
        <w:t>     </w:t>
      </w:r>
      <w:r w:rsidRPr="005A6F3D">
        <w:rPr>
          <w:color w:val="000000"/>
          <w:sz w:val="28"/>
          <w:szCs w:val="28"/>
          <w:lang w:val="ru-RU"/>
        </w:rPr>
        <w:t xml:space="preserve"> 43-6. Для размещения государственного образовательного заказа на среднее образование частная организация образования представляет оператору заявление, по форме согласно приложению 12-1 к настоящим Правилам, с прилагаемыми документами в течение 30 календарных дней со дня размещения оператором на интернет-ресурсе информации о начале принятия заявлений частных организаций образования для размещения государственного 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bookmarkStart w:id="115" w:name="z191"/>
      <w:bookmarkEnd w:id="114"/>
      <w:r w:rsidRPr="005A6F3D">
        <w:rPr>
          <w:color w:val="000000"/>
          <w:sz w:val="28"/>
          <w:szCs w:val="28"/>
        </w:rPr>
        <w:t>     </w:t>
      </w:r>
      <w:r w:rsidRPr="005A6F3D">
        <w:rPr>
          <w:color w:val="000000"/>
          <w:sz w:val="28"/>
          <w:szCs w:val="28"/>
          <w:lang w:val="ru-RU"/>
        </w:rPr>
        <w:t xml:space="preserve"> С заявлением частная организация образования представляет оператору следующие документы:</w:t>
      </w:r>
    </w:p>
    <w:p w:rsidR="00EB6B13" w:rsidRPr="005A6F3D" w:rsidRDefault="005A6F3D" w:rsidP="005A6F3D">
      <w:pPr>
        <w:spacing w:after="0" w:line="240" w:lineRule="auto"/>
        <w:jc w:val="both"/>
        <w:rPr>
          <w:sz w:val="28"/>
          <w:szCs w:val="28"/>
          <w:lang w:val="ru-RU"/>
        </w:rPr>
      </w:pPr>
      <w:bookmarkStart w:id="116" w:name="z192"/>
      <w:bookmarkEnd w:id="115"/>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копия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приказом Министра национальной экономики Республики Казахстан от 6 января 2015 года № 3;</w:t>
      </w:r>
    </w:p>
    <w:p w:rsidR="00EB6B13" w:rsidRPr="005A6F3D" w:rsidRDefault="005A6F3D" w:rsidP="005A6F3D">
      <w:pPr>
        <w:spacing w:after="0" w:line="240" w:lineRule="auto"/>
        <w:jc w:val="both"/>
        <w:rPr>
          <w:sz w:val="28"/>
          <w:szCs w:val="28"/>
          <w:lang w:val="ru-RU"/>
        </w:rPr>
      </w:pPr>
      <w:bookmarkStart w:id="117" w:name="z193"/>
      <w:bookmarkEnd w:id="116"/>
      <w:r w:rsidRPr="005A6F3D">
        <w:rPr>
          <w:color w:val="000000"/>
          <w:sz w:val="28"/>
          <w:szCs w:val="28"/>
        </w:rPr>
        <w:t>     </w:t>
      </w:r>
      <w:r w:rsidRPr="005A6F3D">
        <w:rPr>
          <w:color w:val="000000"/>
          <w:sz w:val="28"/>
          <w:szCs w:val="28"/>
          <w:lang w:val="ru-RU"/>
        </w:rPr>
        <w:t xml:space="preserve"> 2) справка о государственной регистрации (перерегистрации) юридического лица;</w:t>
      </w:r>
    </w:p>
    <w:p w:rsidR="00EB6B13" w:rsidRPr="005A6F3D" w:rsidRDefault="005A6F3D" w:rsidP="005A6F3D">
      <w:pPr>
        <w:spacing w:after="0" w:line="240" w:lineRule="auto"/>
        <w:jc w:val="both"/>
        <w:rPr>
          <w:sz w:val="28"/>
          <w:szCs w:val="28"/>
          <w:lang w:val="ru-RU"/>
        </w:rPr>
      </w:pPr>
      <w:bookmarkStart w:id="118" w:name="z194"/>
      <w:bookmarkEnd w:id="117"/>
      <w:r w:rsidRPr="005A6F3D">
        <w:rPr>
          <w:color w:val="000000"/>
          <w:sz w:val="28"/>
          <w:szCs w:val="28"/>
        </w:rPr>
        <w:t>     </w:t>
      </w:r>
      <w:r w:rsidRPr="005A6F3D">
        <w:rPr>
          <w:color w:val="000000"/>
          <w:sz w:val="28"/>
          <w:szCs w:val="28"/>
          <w:lang w:val="ru-RU"/>
        </w:rPr>
        <w:t xml:space="preserve"> 3) справка о наличии счета в банке второго уровня Республики Казахстан.</w:t>
      </w:r>
    </w:p>
    <w:p w:rsidR="00EB6B13" w:rsidRPr="005A6F3D" w:rsidRDefault="005A6F3D" w:rsidP="005A6F3D">
      <w:pPr>
        <w:spacing w:after="0" w:line="240" w:lineRule="auto"/>
        <w:jc w:val="both"/>
        <w:rPr>
          <w:sz w:val="28"/>
          <w:szCs w:val="28"/>
          <w:lang w:val="ru-RU"/>
        </w:rPr>
      </w:pPr>
      <w:bookmarkStart w:id="119" w:name="z195"/>
      <w:bookmarkEnd w:id="118"/>
      <w:r w:rsidRPr="005A6F3D">
        <w:rPr>
          <w:color w:val="000000"/>
          <w:sz w:val="28"/>
          <w:szCs w:val="28"/>
        </w:rPr>
        <w:t>     </w:t>
      </w:r>
      <w:r w:rsidRPr="005A6F3D">
        <w:rPr>
          <w:color w:val="000000"/>
          <w:sz w:val="28"/>
          <w:szCs w:val="28"/>
          <w:lang w:val="ru-RU"/>
        </w:rPr>
        <w:t xml:space="preserve"> 4) копия действующего предварительного договора, заключенного между оператором и частной организацией образования по утвержденной оператором форме – для частных организаций среднего образования с вновь введенными ученическими местами в объектах частных организаций образования, предусмотренными Методикой.</w:t>
      </w:r>
    </w:p>
    <w:p w:rsidR="00EB6B13" w:rsidRPr="005A6F3D" w:rsidRDefault="005A6F3D" w:rsidP="005A6F3D">
      <w:pPr>
        <w:spacing w:after="0" w:line="240" w:lineRule="auto"/>
        <w:jc w:val="both"/>
        <w:rPr>
          <w:sz w:val="28"/>
          <w:szCs w:val="28"/>
          <w:lang w:val="ru-RU"/>
        </w:rPr>
      </w:pPr>
      <w:bookmarkStart w:id="120" w:name="z196"/>
      <w:bookmarkEnd w:id="119"/>
      <w:r w:rsidRPr="005A6F3D">
        <w:rPr>
          <w:color w:val="000000"/>
          <w:sz w:val="28"/>
          <w:szCs w:val="28"/>
        </w:rPr>
        <w:t>     </w:t>
      </w:r>
      <w:r w:rsidRPr="005A6F3D">
        <w:rPr>
          <w:color w:val="000000"/>
          <w:sz w:val="28"/>
          <w:szCs w:val="28"/>
          <w:lang w:val="ru-RU"/>
        </w:rPr>
        <w:t xml:space="preserve"> 43-7. Оператор рассматривает заявления частных организаций образования с приложенными документами для размещения государственного образовательного заказа в течение пятнадцати рабочих дней со дня их регистрации.</w:t>
      </w:r>
    </w:p>
    <w:p w:rsidR="00EB6B13" w:rsidRPr="005A6F3D" w:rsidRDefault="005A6F3D" w:rsidP="005A6F3D">
      <w:pPr>
        <w:spacing w:after="0" w:line="240" w:lineRule="auto"/>
        <w:jc w:val="both"/>
        <w:rPr>
          <w:sz w:val="28"/>
          <w:szCs w:val="28"/>
          <w:lang w:val="ru-RU"/>
        </w:rPr>
      </w:pPr>
      <w:bookmarkStart w:id="121" w:name="z197"/>
      <w:bookmarkEnd w:id="120"/>
      <w:r w:rsidRPr="005A6F3D">
        <w:rPr>
          <w:color w:val="000000"/>
          <w:sz w:val="28"/>
          <w:szCs w:val="28"/>
        </w:rPr>
        <w:t>     </w:t>
      </w:r>
      <w:r w:rsidRPr="005A6F3D">
        <w:rPr>
          <w:color w:val="000000"/>
          <w:sz w:val="28"/>
          <w:szCs w:val="28"/>
          <w:lang w:val="ru-RU"/>
        </w:rPr>
        <w:t xml:space="preserve"> Рассматривая заявления и документы частных организаций образования оператор осуществляет проверку полноты представленных документов.</w:t>
      </w:r>
    </w:p>
    <w:p w:rsidR="00EB6B13" w:rsidRPr="005A6F3D" w:rsidRDefault="005A6F3D" w:rsidP="005A6F3D">
      <w:pPr>
        <w:spacing w:after="0" w:line="240" w:lineRule="auto"/>
        <w:jc w:val="both"/>
        <w:rPr>
          <w:sz w:val="28"/>
          <w:szCs w:val="28"/>
          <w:lang w:val="ru-RU"/>
        </w:rPr>
      </w:pPr>
      <w:bookmarkStart w:id="122" w:name="z198"/>
      <w:bookmarkEnd w:id="121"/>
      <w:r w:rsidRPr="005A6F3D">
        <w:rPr>
          <w:color w:val="000000"/>
          <w:sz w:val="28"/>
          <w:szCs w:val="28"/>
        </w:rPr>
        <w:t>     </w:t>
      </w:r>
      <w:r w:rsidRPr="005A6F3D">
        <w:rPr>
          <w:color w:val="000000"/>
          <w:sz w:val="28"/>
          <w:szCs w:val="28"/>
          <w:lang w:val="ru-RU"/>
        </w:rPr>
        <w:t xml:space="preserve"> В случае выявления факта предоставления частной организацией образования заявления и (или) приложенных к нему документов не соответствующих настоящим Правилам, либо отсутствия регистрации частной организации образования на веб-портале государственных закупок, оператор в течение 3 рабочих дней направляет частной организации образования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p w:rsidR="00EB6B13" w:rsidRPr="005A6F3D" w:rsidRDefault="005A6F3D" w:rsidP="005A6F3D">
      <w:pPr>
        <w:spacing w:after="0" w:line="240" w:lineRule="auto"/>
        <w:jc w:val="both"/>
        <w:rPr>
          <w:sz w:val="28"/>
          <w:szCs w:val="28"/>
          <w:lang w:val="ru-RU"/>
        </w:rPr>
      </w:pPr>
      <w:bookmarkStart w:id="123" w:name="z199"/>
      <w:bookmarkEnd w:id="122"/>
      <w:r w:rsidRPr="005A6F3D">
        <w:rPr>
          <w:color w:val="000000"/>
          <w:sz w:val="28"/>
          <w:szCs w:val="28"/>
        </w:rPr>
        <w:lastRenderedPageBreak/>
        <w:t>     </w:t>
      </w:r>
      <w:r w:rsidRPr="005A6F3D">
        <w:rPr>
          <w:color w:val="000000"/>
          <w:sz w:val="28"/>
          <w:szCs w:val="28"/>
          <w:lang w:val="ru-RU"/>
        </w:rPr>
        <w:t xml:space="preserve"> В течение 3 рабочих дней со дня направления уведомления на электронную почту либо получения его на почтовый адрес, частная организация образования повторно предоставляет оператору приведенные в соответствие с настоящими Правилами заявление и приложенные к нему документы.</w:t>
      </w:r>
    </w:p>
    <w:p w:rsidR="00EB6B13" w:rsidRPr="005A6F3D" w:rsidRDefault="005A6F3D" w:rsidP="005A6F3D">
      <w:pPr>
        <w:spacing w:after="0" w:line="240" w:lineRule="auto"/>
        <w:jc w:val="both"/>
        <w:rPr>
          <w:sz w:val="28"/>
          <w:szCs w:val="28"/>
          <w:lang w:val="ru-RU"/>
        </w:rPr>
      </w:pPr>
      <w:bookmarkStart w:id="124" w:name="z200"/>
      <w:bookmarkEnd w:id="123"/>
      <w:r w:rsidRPr="005A6F3D">
        <w:rPr>
          <w:color w:val="000000"/>
          <w:sz w:val="28"/>
          <w:szCs w:val="28"/>
        </w:rPr>
        <w:t>     </w:t>
      </w:r>
      <w:r w:rsidRPr="005A6F3D">
        <w:rPr>
          <w:color w:val="000000"/>
          <w:sz w:val="28"/>
          <w:szCs w:val="28"/>
          <w:lang w:val="ru-RU"/>
        </w:rPr>
        <w:t xml:space="preserve"> Оператор в течение 3 рабочих дней со дня поступления повторного заявления частной организации образования с приложенными документами осуществляет их рассмотрение.</w:t>
      </w:r>
    </w:p>
    <w:p w:rsidR="00EB6B13" w:rsidRPr="005A6F3D" w:rsidRDefault="005A6F3D" w:rsidP="005A6F3D">
      <w:pPr>
        <w:spacing w:after="0" w:line="240" w:lineRule="auto"/>
        <w:jc w:val="both"/>
        <w:rPr>
          <w:sz w:val="28"/>
          <w:szCs w:val="28"/>
          <w:lang w:val="ru-RU"/>
        </w:rPr>
      </w:pPr>
      <w:bookmarkStart w:id="125" w:name="z201"/>
      <w:bookmarkEnd w:id="124"/>
      <w:r w:rsidRPr="005A6F3D">
        <w:rPr>
          <w:color w:val="000000"/>
          <w:sz w:val="28"/>
          <w:szCs w:val="28"/>
        </w:rPr>
        <w:t>     </w:t>
      </w:r>
      <w:r w:rsidRPr="005A6F3D">
        <w:rPr>
          <w:color w:val="000000"/>
          <w:sz w:val="28"/>
          <w:szCs w:val="28"/>
          <w:lang w:val="ru-RU"/>
        </w:rPr>
        <w:t xml:space="preserve"> В случае повторного выявления факта предоставления частной организацией образования заявления и (или) приложенных к нему документов не соответствующих настоящим Правилам, либо отсутствия регистрации частной организации образования на веб-портале государственных закупок, оператор направляет частной организации образования на почтовый адрес или электронную почту, указанные в заявлении, обоснованный и мотивированный отказ в размещении государственного 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bookmarkStart w:id="126" w:name="z202"/>
      <w:bookmarkEnd w:id="125"/>
      <w:r w:rsidRPr="005A6F3D">
        <w:rPr>
          <w:color w:val="000000"/>
          <w:sz w:val="28"/>
          <w:szCs w:val="28"/>
        </w:rPr>
        <w:t>     </w:t>
      </w:r>
      <w:r w:rsidRPr="005A6F3D">
        <w:rPr>
          <w:color w:val="000000"/>
          <w:sz w:val="28"/>
          <w:szCs w:val="28"/>
          <w:lang w:val="ru-RU"/>
        </w:rPr>
        <w:t xml:space="preserve"> При предоставлении частными организациями образования, зарегистрированными на веб-портале государственных закупок, заявления и документов соответствующих настоящим Правилам, оператор не позднее 60 календарных дней со дня размещения на интернет-ресурсе информации о начале принятия заявлений частных организаций образования, формирует перечень частных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интернет-ресурсе.</w:t>
      </w:r>
    </w:p>
    <w:p w:rsidR="00EB6B13" w:rsidRPr="005A6F3D" w:rsidRDefault="005A6F3D" w:rsidP="005A6F3D">
      <w:pPr>
        <w:spacing w:after="0" w:line="240" w:lineRule="auto"/>
        <w:jc w:val="both"/>
        <w:rPr>
          <w:sz w:val="28"/>
          <w:szCs w:val="28"/>
          <w:lang w:val="ru-RU"/>
        </w:rPr>
      </w:pPr>
      <w:bookmarkStart w:id="127" w:name="z203"/>
      <w:bookmarkEnd w:id="126"/>
      <w:r w:rsidRPr="005A6F3D">
        <w:rPr>
          <w:color w:val="000000"/>
          <w:sz w:val="28"/>
          <w:szCs w:val="28"/>
        </w:rPr>
        <w:t>     </w:t>
      </w:r>
      <w:r w:rsidRPr="005A6F3D">
        <w:rPr>
          <w:color w:val="000000"/>
          <w:sz w:val="28"/>
          <w:szCs w:val="28"/>
          <w:lang w:val="ru-RU"/>
        </w:rPr>
        <w:t xml:space="preserve"> Частные организации образования с ранее размещенным оператором или местным исполнительным органом государственным образовательным заказом на среднее образование включаются в перечень частных организаций образования для размещения государственного образовательного заказа на среднее образование без предоставления оператору предусмотренных пунктом 43-6 настоящих Правил документов к заявлению.</w:t>
      </w:r>
    </w:p>
    <w:p w:rsidR="00EB6B13" w:rsidRPr="005A6F3D" w:rsidRDefault="005A6F3D" w:rsidP="005A6F3D">
      <w:pPr>
        <w:spacing w:after="0" w:line="240" w:lineRule="auto"/>
        <w:jc w:val="both"/>
        <w:rPr>
          <w:sz w:val="28"/>
          <w:szCs w:val="28"/>
          <w:lang w:val="ru-RU"/>
        </w:rPr>
      </w:pPr>
      <w:bookmarkStart w:id="128" w:name="z204"/>
      <w:bookmarkEnd w:id="127"/>
      <w:r w:rsidRPr="005A6F3D">
        <w:rPr>
          <w:color w:val="000000"/>
          <w:sz w:val="28"/>
          <w:szCs w:val="28"/>
        </w:rPr>
        <w:t>     </w:t>
      </w:r>
      <w:r w:rsidRPr="005A6F3D">
        <w:rPr>
          <w:color w:val="000000"/>
          <w:sz w:val="28"/>
          <w:szCs w:val="28"/>
          <w:lang w:val="ru-RU"/>
        </w:rPr>
        <w:t xml:space="preserve"> 43-8. Оператор размещает государственный образовательный заказ на среднее образование путем осуществления процедуры заключения договора с частной организацией образования.</w:t>
      </w:r>
    </w:p>
    <w:p w:rsidR="00EB6B13" w:rsidRPr="005A6F3D" w:rsidRDefault="005A6F3D" w:rsidP="005A6F3D">
      <w:pPr>
        <w:spacing w:after="0" w:line="240" w:lineRule="auto"/>
        <w:rPr>
          <w:sz w:val="28"/>
          <w:szCs w:val="28"/>
          <w:lang w:val="ru-RU"/>
        </w:rPr>
      </w:pPr>
      <w:bookmarkStart w:id="129" w:name="z102"/>
      <w:bookmarkEnd w:id="128"/>
      <w:r w:rsidRPr="005A6F3D">
        <w:rPr>
          <w:b/>
          <w:color w:val="000000"/>
          <w:sz w:val="28"/>
          <w:szCs w:val="28"/>
          <w:lang w:val="ru-RU"/>
        </w:rPr>
        <w:t xml:space="preserve"> Глава 6. Размещение местными исполнительными органами государственного образовательного заказа на подготовку кадров в организациях высшего и (или) послевузовского образования с учетом потребностей рынка труда</w:t>
      </w:r>
    </w:p>
    <w:bookmarkEnd w:id="129"/>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Заголовок главы 6 в редакции приказа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r w:rsidRPr="005A6F3D">
        <w:rPr>
          <w:sz w:val="28"/>
          <w:szCs w:val="28"/>
          <w:lang w:val="ru-RU"/>
        </w:rPr>
        <w:br/>
      </w: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Правила дополнены главой 6 в соответствии с приказом Министра образования и науки РК от 28.05.2018 № 231 (вводится в действие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bookmarkStart w:id="130" w:name="z103"/>
      <w:r w:rsidRPr="005A6F3D">
        <w:rPr>
          <w:color w:val="000000"/>
          <w:sz w:val="28"/>
          <w:szCs w:val="28"/>
        </w:rPr>
        <w:t>     </w:t>
      </w:r>
      <w:r w:rsidRPr="005A6F3D">
        <w:rPr>
          <w:color w:val="000000"/>
          <w:sz w:val="28"/>
          <w:szCs w:val="28"/>
          <w:lang w:val="ru-RU"/>
        </w:rPr>
        <w:t xml:space="preserve"> 44. Для размещения государственного образовательного заказа на подготовку кадров с высшим и послевузовским образованием местные исполнительные органы области, города республиканского значения, столицы (далее – МИО) ежегодно объявляют конкурс среди вузов не позднее 5 (пяти) дней до начала приема документов для участия в конкурсе на обучение по государственному образовательному заказу за счет средств МИО.</w:t>
      </w:r>
    </w:p>
    <w:p w:rsidR="00EB6B13" w:rsidRPr="005A6F3D" w:rsidRDefault="005A6F3D" w:rsidP="005A6F3D">
      <w:pPr>
        <w:spacing w:after="0" w:line="240" w:lineRule="auto"/>
        <w:jc w:val="both"/>
        <w:rPr>
          <w:sz w:val="28"/>
          <w:szCs w:val="28"/>
          <w:lang w:val="ru-RU"/>
        </w:rPr>
      </w:pPr>
      <w:bookmarkStart w:id="131" w:name="z104"/>
      <w:bookmarkEnd w:id="130"/>
      <w:r w:rsidRPr="005A6F3D">
        <w:rPr>
          <w:color w:val="000000"/>
          <w:sz w:val="28"/>
          <w:szCs w:val="28"/>
        </w:rPr>
        <w:lastRenderedPageBreak/>
        <w:t>     </w:t>
      </w:r>
      <w:r w:rsidRPr="005A6F3D">
        <w:rPr>
          <w:color w:val="000000"/>
          <w:sz w:val="28"/>
          <w:szCs w:val="28"/>
          <w:lang w:val="ru-RU"/>
        </w:rPr>
        <w:t xml:space="preserve"> Решение о проведении конкурса оформляется распоряжением </w:t>
      </w:r>
      <w:proofErr w:type="spellStart"/>
      <w:r w:rsidRPr="005A6F3D">
        <w:rPr>
          <w:color w:val="000000"/>
          <w:sz w:val="28"/>
          <w:szCs w:val="28"/>
          <w:lang w:val="ru-RU"/>
        </w:rPr>
        <w:t>акима</w:t>
      </w:r>
      <w:proofErr w:type="spellEnd"/>
      <w:r w:rsidRPr="005A6F3D">
        <w:rPr>
          <w:color w:val="000000"/>
          <w:sz w:val="28"/>
          <w:szCs w:val="28"/>
          <w:lang w:val="ru-RU"/>
        </w:rPr>
        <w:t xml:space="preserve"> соответствующей области, город республиканского значения, столицы или лицом, исполняющим его обязанности.</w:t>
      </w:r>
    </w:p>
    <w:p w:rsidR="00EB6B13" w:rsidRPr="005A6F3D" w:rsidRDefault="005A6F3D" w:rsidP="005A6F3D">
      <w:pPr>
        <w:spacing w:after="0" w:line="240" w:lineRule="auto"/>
        <w:jc w:val="both"/>
        <w:rPr>
          <w:sz w:val="28"/>
          <w:szCs w:val="28"/>
          <w:lang w:val="ru-RU"/>
        </w:rPr>
      </w:pPr>
      <w:bookmarkStart w:id="132" w:name="z105"/>
      <w:bookmarkEnd w:id="131"/>
      <w:r w:rsidRPr="005A6F3D">
        <w:rPr>
          <w:color w:val="000000"/>
          <w:sz w:val="28"/>
          <w:szCs w:val="28"/>
        </w:rPr>
        <w:t>     </w:t>
      </w:r>
      <w:r w:rsidRPr="005A6F3D">
        <w:rPr>
          <w:color w:val="000000"/>
          <w:sz w:val="28"/>
          <w:szCs w:val="28"/>
          <w:lang w:val="ru-RU"/>
        </w:rPr>
        <w:t xml:space="preserve"> Объявление о проведении конкурса публикуется на интернет-ресурсах МИО.</w:t>
      </w:r>
    </w:p>
    <w:p w:rsidR="00EB6B13" w:rsidRPr="005A6F3D" w:rsidRDefault="005A6F3D" w:rsidP="005A6F3D">
      <w:pPr>
        <w:spacing w:after="0" w:line="240" w:lineRule="auto"/>
        <w:jc w:val="both"/>
        <w:rPr>
          <w:sz w:val="28"/>
          <w:szCs w:val="28"/>
          <w:lang w:val="ru-RU"/>
        </w:rPr>
      </w:pPr>
      <w:bookmarkStart w:id="133" w:name="z106"/>
      <w:bookmarkEnd w:id="132"/>
      <w:r w:rsidRPr="005A6F3D">
        <w:rPr>
          <w:color w:val="000000"/>
          <w:sz w:val="28"/>
          <w:szCs w:val="28"/>
        </w:rPr>
        <w:t>     </w:t>
      </w:r>
      <w:r w:rsidRPr="005A6F3D">
        <w:rPr>
          <w:color w:val="000000"/>
          <w:sz w:val="28"/>
          <w:szCs w:val="28"/>
          <w:lang w:val="ru-RU"/>
        </w:rPr>
        <w:t xml:space="preserve"> Для проведения конкурса создается Комиссия МИО по размещению государственного образовательного заказа на подготовку кадров с высшим и послевузовским образованием (далее – Комиссия МИО), состав которой утверждается распоряжением </w:t>
      </w:r>
      <w:proofErr w:type="spellStart"/>
      <w:r w:rsidRPr="005A6F3D">
        <w:rPr>
          <w:color w:val="000000"/>
          <w:sz w:val="28"/>
          <w:szCs w:val="28"/>
          <w:lang w:val="ru-RU"/>
        </w:rPr>
        <w:t>акима</w:t>
      </w:r>
      <w:proofErr w:type="spellEnd"/>
      <w:r w:rsidRPr="005A6F3D">
        <w:rPr>
          <w:color w:val="000000"/>
          <w:sz w:val="28"/>
          <w:szCs w:val="28"/>
          <w:lang w:val="ru-RU"/>
        </w:rPr>
        <w:t xml:space="preserve"> соответствующей области, города республиканского значения, столицы или лицом, исполняющим его обязанности.</w:t>
      </w:r>
    </w:p>
    <w:p w:rsidR="00EB6B13" w:rsidRPr="005A6F3D" w:rsidRDefault="005A6F3D" w:rsidP="005A6F3D">
      <w:pPr>
        <w:spacing w:after="0" w:line="240" w:lineRule="auto"/>
        <w:jc w:val="both"/>
        <w:rPr>
          <w:sz w:val="28"/>
          <w:szCs w:val="28"/>
          <w:lang w:val="ru-RU"/>
        </w:rPr>
      </w:pPr>
      <w:bookmarkStart w:id="134" w:name="z107"/>
      <w:bookmarkEnd w:id="133"/>
      <w:r w:rsidRPr="005A6F3D">
        <w:rPr>
          <w:color w:val="000000"/>
          <w:sz w:val="28"/>
          <w:szCs w:val="28"/>
        </w:rPr>
        <w:t>     </w:t>
      </w:r>
      <w:r w:rsidRPr="005A6F3D">
        <w:rPr>
          <w:color w:val="000000"/>
          <w:sz w:val="28"/>
          <w:szCs w:val="28"/>
          <w:lang w:val="ru-RU"/>
        </w:rPr>
        <w:t xml:space="preserve"> Председателем Комиссии МИО является </w:t>
      </w:r>
      <w:proofErr w:type="spellStart"/>
      <w:r w:rsidRPr="005A6F3D">
        <w:rPr>
          <w:color w:val="000000"/>
          <w:sz w:val="28"/>
          <w:szCs w:val="28"/>
          <w:lang w:val="ru-RU"/>
        </w:rPr>
        <w:t>аким</w:t>
      </w:r>
      <w:proofErr w:type="spellEnd"/>
      <w:r w:rsidRPr="005A6F3D">
        <w:rPr>
          <w:color w:val="000000"/>
          <w:sz w:val="28"/>
          <w:szCs w:val="28"/>
          <w:lang w:val="ru-RU"/>
        </w:rPr>
        <w:t xml:space="preserve"> соответствующей области, города республиканского значения, столицы или лицо, исполняющее его обязанности. Комиссия МИО формируется из числа сотрудников МИО, представителей институтов гражданского общества, расположенных на данной территориальной единице. Количество членов Комиссии МИО является нечетным, включая его председателя.</w:t>
      </w:r>
    </w:p>
    <w:p w:rsidR="00EB6B13" w:rsidRPr="005A6F3D" w:rsidRDefault="005A6F3D" w:rsidP="005A6F3D">
      <w:pPr>
        <w:spacing w:after="0" w:line="240" w:lineRule="auto"/>
        <w:jc w:val="both"/>
        <w:rPr>
          <w:sz w:val="28"/>
          <w:szCs w:val="28"/>
          <w:lang w:val="ru-RU"/>
        </w:rPr>
      </w:pPr>
      <w:bookmarkStart w:id="135" w:name="z108"/>
      <w:bookmarkEnd w:id="134"/>
      <w:r w:rsidRPr="005A6F3D">
        <w:rPr>
          <w:color w:val="000000"/>
          <w:sz w:val="28"/>
          <w:szCs w:val="28"/>
        </w:rPr>
        <w:t>     </w:t>
      </w:r>
      <w:r w:rsidRPr="005A6F3D">
        <w:rPr>
          <w:color w:val="000000"/>
          <w:sz w:val="28"/>
          <w:szCs w:val="28"/>
          <w:lang w:val="ru-RU"/>
        </w:rPr>
        <w:t xml:space="preserve"> Заседания Комиссии МИО считаются действительными, если на них присутствуют более двух третей от общего числа ее членов.</w:t>
      </w:r>
    </w:p>
    <w:p w:rsidR="00EB6B13" w:rsidRPr="005A6F3D" w:rsidRDefault="005A6F3D" w:rsidP="005A6F3D">
      <w:pPr>
        <w:spacing w:after="0" w:line="240" w:lineRule="auto"/>
        <w:jc w:val="both"/>
        <w:rPr>
          <w:sz w:val="28"/>
          <w:szCs w:val="28"/>
          <w:lang w:val="ru-RU"/>
        </w:rPr>
      </w:pPr>
      <w:bookmarkStart w:id="136" w:name="z109"/>
      <w:bookmarkEnd w:id="135"/>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Решения Комиссии МИО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всеми членами Комиссии, участвовавшими на заседании. </w:t>
      </w:r>
    </w:p>
    <w:bookmarkEnd w:id="136"/>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Для участия в конкурсе по размещению государственного образовательного заказа на подготовку кадров с высшим и послевузовским образованием вузы подают в МИО в электронном формате конкурсную заявку, включающую следующие документы:</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заявку вуза по установленной форме согласно приложению 13 к настоящим Правилам;</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 анкету вуза по установленной форме согласно приложению 6 к настоящим Правилам;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 согласно приложению 7 к настоящим Правилам.</w:t>
      </w:r>
    </w:p>
    <w:p w:rsidR="00EB6B13" w:rsidRPr="005A6F3D" w:rsidRDefault="005A6F3D" w:rsidP="005A6F3D">
      <w:pPr>
        <w:spacing w:after="0" w:line="240" w:lineRule="auto"/>
        <w:jc w:val="both"/>
        <w:rPr>
          <w:sz w:val="28"/>
          <w:szCs w:val="28"/>
          <w:lang w:val="ru-RU"/>
        </w:rPr>
      </w:pPr>
      <w:bookmarkStart w:id="137" w:name="z114"/>
      <w:r w:rsidRPr="005A6F3D">
        <w:rPr>
          <w:color w:val="000000"/>
          <w:sz w:val="28"/>
          <w:szCs w:val="28"/>
        </w:rPr>
        <w:t>     </w:t>
      </w:r>
      <w:r w:rsidRPr="005A6F3D">
        <w:rPr>
          <w:color w:val="000000"/>
          <w:sz w:val="28"/>
          <w:szCs w:val="28"/>
          <w:lang w:val="ru-RU"/>
        </w:rPr>
        <w:t xml:space="preserve"> Документы, входящие в конкурсную заявку, пронумеровываются, подписываются первым руководителем вуза и заверяются печатью и представляются в порядке, указанном в объявлении о проведении конкурса в электронном формате.</w:t>
      </w:r>
    </w:p>
    <w:p w:rsidR="00EB6B13" w:rsidRPr="005A6F3D" w:rsidRDefault="005A6F3D" w:rsidP="005A6F3D">
      <w:pPr>
        <w:spacing w:after="0" w:line="240" w:lineRule="auto"/>
        <w:jc w:val="both"/>
        <w:rPr>
          <w:sz w:val="28"/>
          <w:szCs w:val="28"/>
          <w:lang w:val="ru-RU"/>
        </w:rPr>
      </w:pPr>
      <w:bookmarkStart w:id="138" w:name="z115"/>
      <w:bookmarkEnd w:id="137"/>
      <w:r w:rsidRPr="005A6F3D">
        <w:rPr>
          <w:color w:val="000000"/>
          <w:sz w:val="28"/>
          <w:szCs w:val="28"/>
        </w:rPr>
        <w:t>     </w:t>
      </w:r>
      <w:r w:rsidRPr="005A6F3D">
        <w:rPr>
          <w:color w:val="000000"/>
          <w:sz w:val="28"/>
          <w:szCs w:val="28"/>
          <w:lang w:val="ru-RU"/>
        </w:rPr>
        <w:t xml:space="preserve"> Конкурсная заявка направляется в МИО не позднее часа и даты, указанных в объявлении о проведении конкурса. Конкурсная заявка, поступившая по истечении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p w:rsidR="00EB6B13" w:rsidRPr="005A6F3D" w:rsidRDefault="005A6F3D" w:rsidP="005A6F3D">
      <w:pPr>
        <w:spacing w:after="0" w:line="240" w:lineRule="auto"/>
        <w:jc w:val="both"/>
        <w:rPr>
          <w:sz w:val="28"/>
          <w:szCs w:val="28"/>
          <w:lang w:val="ru-RU"/>
        </w:rPr>
      </w:pPr>
      <w:bookmarkStart w:id="139" w:name="z116"/>
      <w:bookmarkEnd w:id="138"/>
      <w:r w:rsidRPr="005A6F3D">
        <w:rPr>
          <w:color w:val="000000"/>
          <w:sz w:val="28"/>
          <w:szCs w:val="28"/>
        </w:rPr>
        <w:t>     </w:t>
      </w:r>
      <w:r w:rsidRPr="005A6F3D">
        <w:rPr>
          <w:color w:val="000000"/>
          <w:sz w:val="28"/>
          <w:szCs w:val="28"/>
          <w:lang w:val="ru-RU"/>
        </w:rPr>
        <w:t xml:space="preserve"> Комиссия МИО рассматривает конкурсные заявки в течение 5 (пяти) календарных дней со дня подачи заявки, определяет степень их соответствия требованиям конкурсной документации.</w:t>
      </w:r>
    </w:p>
    <w:p w:rsidR="00EB6B13" w:rsidRPr="005A6F3D" w:rsidRDefault="005A6F3D" w:rsidP="005A6F3D">
      <w:pPr>
        <w:spacing w:after="0" w:line="240" w:lineRule="auto"/>
        <w:jc w:val="both"/>
        <w:rPr>
          <w:sz w:val="28"/>
          <w:szCs w:val="28"/>
          <w:lang w:val="ru-RU"/>
        </w:rPr>
      </w:pPr>
      <w:bookmarkStart w:id="140" w:name="z117"/>
      <w:bookmarkEnd w:id="139"/>
      <w:r w:rsidRPr="005A6F3D">
        <w:rPr>
          <w:color w:val="000000"/>
          <w:sz w:val="28"/>
          <w:szCs w:val="28"/>
        </w:rPr>
        <w:t>     </w:t>
      </w:r>
      <w:r w:rsidRPr="005A6F3D">
        <w:rPr>
          <w:color w:val="000000"/>
          <w:sz w:val="28"/>
          <w:szCs w:val="28"/>
          <w:lang w:val="ru-RU"/>
        </w:rPr>
        <w:t xml:space="preserve"> При определении вузов и размещении государственного образовательного заказа на подготовку кадров с высшим и послевузовским образованием в разрезе специальностей, Комиссия МИО руководствуется основными критериями, </w:t>
      </w:r>
      <w:r w:rsidRPr="005A6F3D">
        <w:rPr>
          <w:color w:val="000000"/>
          <w:sz w:val="28"/>
          <w:szCs w:val="28"/>
          <w:lang w:val="ru-RU"/>
        </w:rPr>
        <w:lastRenderedPageBreak/>
        <w:t>указанными в пунктах 33 и 34 настоящих Правил. Государственный образовательный заказ на подготовку кадров с высшим и послевузовским образованием МИО размещается в вузах независимо от административно-территориальной единицы. При этом государственный образовательный заказ на подготовку кадров с высшим и послевузовским образованием размещается в вузах с учетом установленных квот, а также выделения целевых мест для отдельных категорий поступающих.</w:t>
      </w:r>
    </w:p>
    <w:p w:rsidR="00EB6B13" w:rsidRPr="005A6F3D" w:rsidRDefault="005A6F3D" w:rsidP="005A6F3D">
      <w:pPr>
        <w:spacing w:after="0" w:line="240" w:lineRule="auto"/>
        <w:jc w:val="both"/>
        <w:rPr>
          <w:sz w:val="28"/>
          <w:szCs w:val="28"/>
          <w:lang w:val="ru-RU"/>
        </w:rPr>
      </w:pPr>
      <w:bookmarkStart w:id="141" w:name="z118"/>
      <w:bookmarkEnd w:id="140"/>
      <w:r w:rsidRPr="005A6F3D">
        <w:rPr>
          <w:color w:val="000000"/>
          <w:sz w:val="28"/>
          <w:szCs w:val="28"/>
        </w:rPr>
        <w:t>     </w:t>
      </w:r>
      <w:r w:rsidRPr="005A6F3D">
        <w:rPr>
          <w:color w:val="000000"/>
          <w:sz w:val="28"/>
          <w:szCs w:val="28"/>
          <w:lang w:val="ru-RU"/>
        </w:rPr>
        <w:t xml:space="preserve"> По результатам работы Комиссии МИО на интернет-ресурсах публикуется перечень вузов, в которых размещается государственный образовательный заказ на подготовку кадров с высшим и послевузовским образованием, утвержденный постановлением акимата соответствующей области, города республиканского значения, столицы.</w:t>
      </w:r>
    </w:p>
    <w:bookmarkEnd w:id="141"/>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С гражданами Республики Казахстан, поступающими на основе государственного образовательного заказа за счет средств МИО, заключают договор об отработке не менее 3 (трех) лет в соответствующей области или в городах республиканского значения, столице.</w:t>
      </w:r>
    </w:p>
    <w:p w:rsidR="00EB6B13" w:rsidRPr="005A6F3D" w:rsidRDefault="005A6F3D" w:rsidP="005A6F3D">
      <w:pPr>
        <w:spacing w:after="0" w:line="240" w:lineRule="auto"/>
        <w:rPr>
          <w:sz w:val="28"/>
          <w:szCs w:val="28"/>
          <w:lang w:val="ru-RU"/>
        </w:rPr>
      </w:pPr>
      <w:r w:rsidRPr="005A6F3D">
        <w:rPr>
          <w:color w:val="FF0000"/>
          <w:sz w:val="28"/>
          <w:szCs w:val="28"/>
        </w:rPr>
        <w:t>     </w:t>
      </w:r>
      <w:r w:rsidRPr="005A6F3D">
        <w:rPr>
          <w:color w:val="FF0000"/>
          <w:sz w:val="28"/>
          <w:szCs w:val="28"/>
          <w:lang w:val="ru-RU"/>
        </w:rPr>
        <w:t xml:space="preserve"> Сноска. Пункт 44 с изменениями, внесенными приказами Министра образования и науки РК от 10.06.2019 </w:t>
      </w:r>
      <w:r w:rsidRPr="005A6F3D">
        <w:rPr>
          <w:color w:val="000000"/>
          <w:sz w:val="28"/>
          <w:szCs w:val="28"/>
          <w:lang w:val="ru-RU"/>
        </w:rPr>
        <w:t>№ 265</w:t>
      </w:r>
      <w:r w:rsidRPr="005A6F3D">
        <w:rPr>
          <w:color w:val="FF0000"/>
          <w:sz w:val="28"/>
          <w:szCs w:val="28"/>
          <w:lang w:val="ru-RU"/>
        </w:rPr>
        <w:t xml:space="preserve"> (вводится в действие после дня его первого официального опубликования); от 06.05.2020 </w:t>
      </w:r>
      <w:r w:rsidRPr="005A6F3D">
        <w:rPr>
          <w:color w:val="000000"/>
          <w:sz w:val="28"/>
          <w:szCs w:val="28"/>
          <w:lang w:val="ru-RU"/>
        </w:rPr>
        <w:t>№ 186</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5A6F3D">
        <w:rPr>
          <w:sz w:val="28"/>
          <w:szCs w:val="28"/>
          <w:lang w:val="ru-RU"/>
        </w:rPr>
        <w:br/>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1C0BD8">
            <w:pPr>
              <w:spacing w:after="0" w:line="240" w:lineRule="auto"/>
              <w:rPr>
                <w:sz w:val="28"/>
                <w:szCs w:val="28"/>
                <w:lang w:val="ru-RU"/>
              </w:rPr>
            </w:pPr>
            <w:r w:rsidRPr="005A6F3D">
              <w:rPr>
                <w:color w:val="000000"/>
                <w:sz w:val="28"/>
                <w:szCs w:val="28"/>
                <w:lang w:val="ru-RU"/>
              </w:rPr>
              <w:lastRenderedPageBreak/>
              <w:t>Приложение 1 Правил</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 xml:space="preserve">послевузовским образованием </w:t>
            </w:r>
            <w:r w:rsidRPr="005A6F3D">
              <w:rPr>
                <w:sz w:val="28"/>
                <w:szCs w:val="28"/>
                <w:lang w:val="ru-RU"/>
              </w:rPr>
              <w:br/>
            </w:r>
            <w:r w:rsidRPr="005A6F3D">
              <w:rPr>
                <w:color w:val="000000"/>
                <w:sz w:val="28"/>
                <w:szCs w:val="28"/>
                <w:lang w:val="ru-RU"/>
              </w:rPr>
              <w:t>с 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Правый верхний угол приложения 1 в редакции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42" w:name="z70"/>
      <w:r w:rsidRPr="005A6F3D">
        <w:rPr>
          <w:b/>
          <w:color w:val="000000"/>
          <w:sz w:val="28"/>
          <w:szCs w:val="28"/>
          <w:lang w:val="ru-RU"/>
        </w:rPr>
        <w:t xml:space="preserve"> Форма заявления</w:t>
      </w:r>
      <w:r w:rsidRPr="005A6F3D">
        <w:rPr>
          <w:sz w:val="28"/>
          <w:szCs w:val="28"/>
          <w:lang w:val="ru-RU"/>
        </w:rPr>
        <w:br/>
      </w:r>
      <w:r w:rsidRPr="005A6F3D">
        <w:rPr>
          <w:b/>
          <w:color w:val="000000"/>
          <w:sz w:val="28"/>
          <w:szCs w:val="28"/>
          <w:lang w:val="ru-RU"/>
        </w:rPr>
        <w:t>(заполняется на бланке дошкольной организации)</w:t>
      </w:r>
    </w:p>
    <w:bookmarkEnd w:id="142"/>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1 в редакции приказа Министра образования и науки РК от 28.05.2018 № 231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5723"/>
        <w:gridCol w:w="4426"/>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lang w:val="ru-RU"/>
              </w:rPr>
              <w:t>Председателю комиссии по</w:t>
            </w:r>
            <w:r w:rsidRPr="005A6F3D">
              <w:rPr>
                <w:sz w:val="28"/>
                <w:szCs w:val="28"/>
                <w:lang w:val="ru-RU"/>
              </w:rPr>
              <w:br/>
            </w:r>
            <w:r w:rsidRPr="005A6F3D">
              <w:rPr>
                <w:color w:val="000000"/>
                <w:sz w:val="28"/>
                <w:szCs w:val="28"/>
                <w:lang w:val="ru-RU"/>
              </w:rPr>
              <w:t>размещению государственного</w:t>
            </w:r>
            <w:r w:rsidRPr="005A6F3D">
              <w:rPr>
                <w:sz w:val="28"/>
                <w:szCs w:val="28"/>
                <w:lang w:val="ru-RU"/>
              </w:rPr>
              <w:br/>
            </w:r>
            <w:r w:rsidRPr="005A6F3D">
              <w:rPr>
                <w:color w:val="000000"/>
                <w:sz w:val="28"/>
                <w:szCs w:val="28"/>
                <w:lang w:val="ru-RU"/>
              </w:rPr>
              <w:t>образовательного заказа</w:t>
            </w:r>
            <w:r w:rsidRPr="005A6F3D">
              <w:rPr>
                <w:sz w:val="28"/>
                <w:szCs w:val="28"/>
                <w:lang w:val="ru-RU"/>
              </w:rPr>
              <w:br/>
            </w:r>
            <w:r w:rsidRPr="005A6F3D">
              <w:rPr>
                <w:color w:val="000000"/>
                <w:sz w:val="28"/>
                <w:szCs w:val="28"/>
                <w:lang w:val="ru-RU"/>
              </w:rPr>
              <w:t>____________________________</w:t>
            </w:r>
            <w:r w:rsidRPr="005A6F3D">
              <w:rPr>
                <w:sz w:val="28"/>
                <w:szCs w:val="28"/>
                <w:lang w:val="ru-RU"/>
              </w:rPr>
              <w:br/>
            </w:r>
            <w:r w:rsidRPr="005A6F3D">
              <w:rPr>
                <w:color w:val="000000"/>
                <w:sz w:val="28"/>
                <w:szCs w:val="28"/>
                <w:lang w:val="ru-RU"/>
              </w:rPr>
              <w:t>(Ф.И.О. (при его наличии) руководителя)</w:t>
            </w:r>
          </w:p>
        </w:tc>
      </w:tr>
    </w:tbl>
    <w:p w:rsidR="00EB6B13" w:rsidRPr="005A6F3D" w:rsidRDefault="005A6F3D" w:rsidP="005A6F3D">
      <w:pPr>
        <w:spacing w:after="0" w:line="240" w:lineRule="auto"/>
        <w:rPr>
          <w:sz w:val="28"/>
          <w:szCs w:val="28"/>
          <w:lang w:val="ru-RU"/>
        </w:rPr>
      </w:pPr>
      <w:bookmarkStart w:id="143" w:name="z122"/>
      <w:r w:rsidRPr="005A6F3D">
        <w:rPr>
          <w:b/>
          <w:color w:val="000000"/>
          <w:sz w:val="28"/>
          <w:szCs w:val="28"/>
          <w:lang w:val="ru-RU"/>
        </w:rPr>
        <w:t xml:space="preserve"> Заявление</w:t>
      </w:r>
    </w:p>
    <w:p w:rsidR="00EB6B13" w:rsidRPr="005A6F3D" w:rsidRDefault="005A6F3D" w:rsidP="005A6F3D">
      <w:pPr>
        <w:spacing w:after="0" w:line="240" w:lineRule="auto"/>
        <w:jc w:val="both"/>
        <w:rPr>
          <w:sz w:val="28"/>
          <w:szCs w:val="28"/>
          <w:lang w:val="ru-RU"/>
        </w:rPr>
      </w:pPr>
      <w:bookmarkStart w:id="144" w:name="z123"/>
      <w:bookmarkEnd w:id="143"/>
      <w:r w:rsidRPr="005A6F3D">
        <w:rPr>
          <w:color w:val="000000"/>
          <w:sz w:val="28"/>
          <w:szCs w:val="28"/>
        </w:rPr>
        <w:t>     </w:t>
      </w:r>
      <w:r w:rsidRPr="005A6F3D">
        <w:rPr>
          <w:color w:val="000000"/>
          <w:sz w:val="28"/>
          <w:szCs w:val="28"/>
          <w:lang w:val="ru-RU"/>
        </w:rPr>
        <w:t xml:space="preserve"> Прошу включить ___________________________________________________________</w:t>
      </w:r>
      <w:r w:rsidRPr="005A6F3D">
        <w:rPr>
          <w:sz w:val="28"/>
          <w:szCs w:val="28"/>
          <w:lang w:val="ru-RU"/>
        </w:rPr>
        <w:br/>
      </w:r>
      <w:r w:rsidRPr="005A6F3D">
        <w:rPr>
          <w:color w:val="000000"/>
          <w:sz w:val="28"/>
          <w:szCs w:val="28"/>
          <w:lang w:val="ru-RU"/>
        </w:rPr>
        <w:t xml:space="preserve">                                                                      (наименование дошкольной организации)</w:t>
      </w:r>
      <w:r w:rsidRPr="005A6F3D">
        <w:rPr>
          <w:sz w:val="28"/>
          <w:szCs w:val="28"/>
          <w:lang w:val="ru-RU"/>
        </w:rPr>
        <w:br/>
      </w:r>
      <w:r w:rsidRPr="005A6F3D">
        <w:rPr>
          <w:color w:val="000000"/>
          <w:sz w:val="28"/>
          <w:szCs w:val="28"/>
          <w:lang w:val="ru-RU"/>
        </w:rPr>
        <w:t>в перечень поставщиков услуг по дошкольному воспитанию и обучению для размещения государственного образовательного заказа на новые места. Приложение: документы для участия в конкурсе на ___ листах. Руководитель дошкольной организации</w:t>
      </w:r>
      <w:r w:rsidRPr="005A6F3D">
        <w:rPr>
          <w:sz w:val="28"/>
          <w:szCs w:val="28"/>
          <w:lang w:val="ru-RU"/>
        </w:rPr>
        <w:br/>
      </w:r>
      <w:r w:rsidRPr="005A6F3D">
        <w:rPr>
          <w:color w:val="000000"/>
          <w:sz w:val="28"/>
          <w:szCs w:val="28"/>
          <w:lang w:val="ru-RU"/>
        </w:rPr>
        <w:t>_________________________</w:t>
      </w:r>
      <w:r w:rsidRPr="005A6F3D">
        <w:rPr>
          <w:sz w:val="28"/>
          <w:szCs w:val="28"/>
          <w:lang w:val="ru-RU"/>
        </w:rPr>
        <w:br/>
      </w:r>
      <w:r w:rsidRPr="005A6F3D">
        <w:rPr>
          <w:color w:val="000000"/>
          <w:sz w:val="28"/>
          <w:szCs w:val="28"/>
          <w:lang w:val="ru-RU"/>
        </w:rPr>
        <w:t>(Ф.И.О. (при его наличии))</w:t>
      </w:r>
    </w:p>
    <w:bookmarkEnd w:id="144"/>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w:t>
      </w:r>
      <w:r w:rsidRPr="005A6F3D">
        <w:rPr>
          <w:color w:val="000000"/>
          <w:sz w:val="28"/>
          <w:szCs w:val="28"/>
        </w:rPr>
        <w:t>______________ М.П.</w:t>
      </w:r>
      <w:r w:rsidRPr="005A6F3D">
        <w:rPr>
          <w:sz w:val="28"/>
          <w:szCs w:val="28"/>
        </w:rPr>
        <w:br/>
      </w:r>
      <w:r w:rsidRPr="005A6F3D">
        <w:rPr>
          <w:color w:val="000000"/>
          <w:sz w:val="28"/>
          <w:szCs w:val="28"/>
        </w:rPr>
        <w:t>(</w:t>
      </w:r>
      <w:proofErr w:type="spellStart"/>
      <w:r w:rsidRPr="005A6F3D">
        <w:rPr>
          <w:color w:val="000000"/>
          <w:sz w:val="28"/>
          <w:szCs w:val="28"/>
        </w:rPr>
        <w:t>подпись</w:t>
      </w:r>
      <w:proofErr w:type="spellEnd"/>
      <w:r w:rsidRPr="005A6F3D">
        <w:rPr>
          <w:color w:val="000000"/>
          <w:sz w:val="28"/>
          <w:szCs w:val="28"/>
        </w:rPr>
        <w:t>)</w:t>
      </w:r>
      <w:r w:rsidRPr="005A6F3D">
        <w:rPr>
          <w:sz w:val="28"/>
          <w:szCs w:val="28"/>
        </w:rPr>
        <w:br/>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p>
    <w:p w:rsidR="00EB6B13" w:rsidRPr="005A6F3D" w:rsidRDefault="005A6F3D" w:rsidP="005A6F3D">
      <w:pPr>
        <w:spacing w:after="0" w:line="240" w:lineRule="auto"/>
        <w:rPr>
          <w:sz w:val="28"/>
          <w:szCs w:val="28"/>
        </w:rPr>
      </w:pPr>
      <w:r w:rsidRPr="005A6F3D">
        <w:rPr>
          <w:sz w:val="28"/>
          <w:szCs w:val="28"/>
        </w:rPr>
        <w:br/>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2 Правил</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rPr>
          <w:sz w:val="28"/>
          <w:szCs w:val="28"/>
          <w:lang w:val="ru-RU"/>
        </w:rPr>
      </w:pPr>
      <w:r w:rsidRPr="005A6F3D">
        <w:rPr>
          <w:sz w:val="28"/>
          <w:szCs w:val="28"/>
          <w:lang w:val="ru-RU"/>
        </w:rPr>
        <w:lastRenderedPageBreak/>
        <w:br/>
      </w:r>
      <w:r w:rsidRPr="005A6F3D">
        <w:rPr>
          <w:color w:val="FF0000"/>
          <w:sz w:val="28"/>
          <w:szCs w:val="28"/>
        </w:rPr>
        <w:t>     </w:t>
      </w:r>
      <w:r w:rsidRPr="005A6F3D">
        <w:rPr>
          <w:color w:val="FF0000"/>
          <w:sz w:val="28"/>
          <w:szCs w:val="28"/>
          <w:lang w:val="ru-RU"/>
        </w:rPr>
        <w:t xml:space="preserve"> Сноска. Правый верхний угол приложения 2 в редакции Министра образования и науки РК от 31.10.2018 </w:t>
      </w:r>
      <w:r w:rsidRPr="005A6F3D">
        <w:rPr>
          <w:color w:val="000000"/>
          <w:sz w:val="28"/>
          <w:szCs w:val="28"/>
          <w:lang w:val="ru-RU"/>
        </w:rPr>
        <w:t>№ 609</w:t>
      </w:r>
      <w:r w:rsidRPr="005A6F3D">
        <w:rPr>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5A6F3D">
        <w:rPr>
          <w:sz w:val="28"/>
          <w:szCs w:val="28"/>
          <w:lang w:val="ru-RU"/>
        </w:rPr>
        <w:br/>
      </w:r>
    </w:p>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 Форма обязательства (заполняется на бланке дошкольной организации)</w:t>
      </w:r>
    </w:p>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2 в редакции приказа Министра образования и науки РК от 28.05.2018 № 231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5723"/>
        <w:gridCol w:w="4426"/>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lang w:val="ru-RU"/>
              </w:rPr>
              <w:t>Председателю комиссии по</w:t>
            </w:r>
            <w:r w:rsidRPr="005A6F3D">
              <w:rPr>
                <w:sz w:val="28"/>
                <w:szCs w:val="28"/>
                <w:lang w:val="ru-RU"/>
              </w:rPr>
              <w:br/>
            </w:r>
            <w:r w:rsidRPr="005A6F3D">
              <w:rPr>
                <w:color w:val="000000"/>
                <w:sz w:val="28"/>
                <w:szCs w:val="28"/>
                <w:lang w:val="ru-RU"/>
              </w:rPr>
              <w:t>размещению государственного</w:t>
            </w:r>
            <w:r w:rsidRPr="005A6F3D">
              <w:rPr>
                <w:sz w:val="28"/>
                <w:szCs w:val="28"/>
                <w:lang w:val="ru-RU"/>
              </w:rPr>
              <w:br/>
            </w:r>
            <w:r w:rsidRPr="005A6F3D">
              <w:rPr>
                <w:color w:val="000000"/>
                <w:sz w:val="28"/>
                <w:szCs w:val="28"/>
                <w:lang w:val="ru-RU"/>
              </w:rPr>
              <w:t>образовательного заказа</w:t>
            </w:r>
            <w:r w:rsidRPr="005A6F3D">
              <w:rPr>
                <w:sz w:val="28"/>
                <w:szCs w:val="28"/>
                <w:lang w:val="ru-RU"/>
              </w:rPr>
              <w:br/>
            </w:r>
            <w:r w:rsidRPr="005A6F3D">
              <w:rPr>
                <w:color w:val="000000"/>
                <w:sz w:val="28"/>
                <w:szCs w:val="28"/>
                <w:lang w:val="ru-RU"/>
              </w:rPr>
              <w:t>____________________________</w:t>
            </w:r>
            <w:r w:rsidRPr="005A6F3D">
              <w:rPr>
                <w:sz w:val="28"/>
                <w:szCs w:val="28"/>
                <w:lang w:val="ru-RU"/>
              </w:rPr>
              <w:br/>
            </w:r>
            <w:r w:rsidRPr="005A6F3D">
              <w:rPr>
                <w:color w:val="000000"/>
                <w:sz w:val="28"/>
                <w:szCs w:val="28"/>
                <w:lang w:val="ru-RU"/>
              </w:rPr>
              <w:t>(Ф.И.О. (при его наличии) руководителя)</w:t>
            </w:r>
          </w:p>
        </w:tc>
      </w:tr>
    </w:tbl>
    <w:p w:rsidR="00EB6B13" w:rsidRPr="005A6F3D" w:rsidRDefault="005A6F3D" w:rsidP="005A6F3D">
      <w:pPr>
        <w:spacing w:after="0" w:line="240" w:lineRule="auto"/>
        <w:rPr>
          <w:sz w:val="28"/>
          <w:szCs w:val="28"/>
          <w:lang w:val="ru-RU"/>
        </w:rPr>
      </w:pPr>
      <w:bookmarkStart w:id="145" w:name="z129"/>
      <w:r w:rsidRPr="005A6F3D">
        <w:rPr>
          <w:b/>
          <w:color w:val="000000"/>
          <w:sz w:val="28"/>
          <w:szCs w:val="28"/>
          <w:lang w:val="ru-RU"/>
        </w:rPr>
        <w:t xml:space="preserve"> Обязательства поставщика</w:t>
      </w:r>
    </w:p>
    <w:bookmarkEnd w:id="145"/>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Настоящим 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(наименование дошкольной организации)</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в лице ___________________________________________________________________,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(должность Ф.И.О (при его наличии))</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действующего на основании Устава,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 столицы, отделов образования городов (районов) с установленным размером родительской платы за питание в соответствии с Законом Республики Казахстан от 27 июля 2007 года "Об образовании". Руководитель дошкольной организации ____________________________________________________</w:t>
      </w:r>
      <w:r w:rsidRPr="005A6F3D">
        <w:rPr>
          <w:sz w:val="28"/>
          <w:szCs w:val="28"/>
          <w:lang w:val="ru-RU"/>
        </w:rPr>
        <w:br/>
      </w:r>
      <w:r w:rsidRPr="005A6F3D">
        <w:rPr>
          <w:color w:val="000000"/>
          <w:sz w:val="28"/>
          <w:szCs w:val="28"/>
          <w:lang w:val="ru-RU"/>
        </w:rPr>
        <w:t xml:space="preserve">                                                                                         (Ф.И.О. (при его наличии))</w:t>
      </w:r>
      <w:r w:rsidRPr="005A6F3D">
        <w:rPr>
          <w:sz w:val="28"/>
          <w:szCs w:val="28"/>
          <w:lang w:val="ru-RU"/>
        </w:rPr>
        <w:br/>
      </w:r>
      <w:r w:rsidRPr="005A6F3D">
        <w:rPr>
          <w:color w:val="000000"/>
          <w:sz w:val="28"/>
          <w:szCs w:val="28"/>
          <w:lang w:val="ru-RU"/>
        </w:rPr>
        <w:t>______________ М.П.</w:t>
      </w:r>
      <w:r w:rsidRPr="005A6F3D">
        <w:rPr>
          <w:sz w:val="28"/>
          <w:szCs w:val="28"/>
          <w:lang w:val="ru-RU"/>
        </w:rPr>
        <w:br/>
      </w:r>
      <w:r w:rsidRPr="005A6F3D">
        <w:rPr>
          <w:color w:val="000000"/>
          <w:sz w:val="28"/>
          <w:szCs w:val="28"/>
          <w:lang w:val="ru-RU"/>
        </w:rPr>
        <w:t>(подпись)</w:t>
      </w:r>
      <w:r w:rsidRPr="005A6F3D">
        <w:rPr>
          <w:sz w:val="28"/>
          <w:szCs w:val="28"/>
          <w:lang w:val="ru-RU"/>
        </w:rPr>
        <w:br/>
      </w:r>
      <w:r w:rsidRPr="005A6F3D">
        <w:rPr>
          <w:color w:val="000000"/>
          <w:sz w:val="28"/>
          <w:szCs w:val="28"/>
          <w:lang w:val="ru-RU"/>
        </w:rPr>
        <w:t>Дата заполнения</w:t>
      </w:r>
    </w:p>
    <w:p w:rsidR="00EB6B13" w:rsidRPr="005A6F3D" w:rsidRDefault="005A6F3D" w:rsidP="005A6F3D">
      <w:pPr>
        <w:spacing w:after="0" w:line="240" w:lineRule="auto"/>
        <w:rPr>
          <w:sz w:val="28"/>
          <w:szCs w:val="28"/>
          <w:lang w:val="ru-RU"/>
        </w:rPr>
      </w:pPr>
      <w:r w:rsidRPr="005A6F3D">
        <w:rPr>
          <w:sz w:val="28"/>
          <w:szCs w:val="28"/>
          <w:lang w:val="ru-RU"/>
        </w:rPr>
        <w:lastRenderedPageBreak/>
        <w:br/>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lang w:val="ru-RU"/>
              </w:rPr>
              <w:t>Приложение 3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3 в редакции приказа Министра образования и науки РК от 09.04.2020 № 136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46" w:name="z244"/>
      <w:r w:rsidRPr="005A6F3D">
        <w:rPr>
          <w:b/>
          <w:color w:val="000000"/>
          <w:sz w:val="28"/>
          <w:szCs w:val="28"/>
          <w:lang w:val="ru-RU"/>
        </w:rPr>
        <w:t xml:space="preserve">                  Форма заявления организации образования,</w:t>
      </w:r>
      <w:r w:rsidRPr="005A6F3D">
        <w:rPr>
          <w:sz w:val="28"/>
          <w:szCs w:val="28"/>
          <w:lang w:val="ru-RU"/>
        </w:rPr>
        <w:br/>
      </w:r>
      <w:r w:rsidRPr="005A6F3D">
        <w:rPr>
          <w:b/>
          <w:color w:val="000000"/>
          <w:sz w:val="28"/>
          <w:szCs w:val="28"/>
          <w:lang w:val="ru-RU"/>
        </w:rPr>
        <w:t xml:space="preserve">        реализующей образовательные программы технического</w:t>
      </w:r>
      <w:r w:rsidRPr="005A6F3D">
        <w:rPr>
          <w:sz w:val="28"/>
          <w:szCs w:val="28"/>
          <w:lang w:val="ru-RU"/>
        </w:rPr>
        <w:br/>
      </w:r>
      <w:r w:rsidRPr="005A6F3D">
        <w:rPr>
          <w:b/>
          <w:color w:val="000000"/>
          <w:sz w:val="28"/>
          <w:szCs w:val="28"/>
          <w:lang w:val="ru-RU"/>
        </w:rPr>
        <w:t xml:space="preserve">               и профессионального, </w:t>
      </w:r>
      <w:proofErr w:type="spellStart"/>
      <w:r w:rsidRPr="005A6F3D">
        <w:rPr>
          <w:b/>
          <w:color w:val="000000"/>
          <w:sz w:val="28"/>
          <w:szCs w:val="28"/>
          <w:lang w:val="ru-RU"/>
        </w:rPr>
        <w:t>послесреднего</w:t>
      </w:r>
      <w:proofErr w:type="spellEnd"/>
      <w:r w:rsidRPr="005A6F3D">
        <w:rPr>
          <w:b/>
          <w:color w:val="000000"/>
          <w:sz w:val="28"/>
          <w:szCs w:val="28"/>
          <w:lang w:val="ru-RU"/>
        </w:rPr>
        <w:t xml:space="preserve"> образования</w:t>
      </w:r>
      <w:r w:rsidRPr="005A6F3D">
        <w:rPr>
          <w:sz w:val="28"/>
          <w:szCs w:val="28"/>
          <w:lang w:val="ru-RU"/>
        </w:rPr>
        <w:br/>
      </w:r>
      <w:r w:rsidRPr="005A6F3D">
        <w:rPr>
          <w:b/>
          <w:color w:val="000000"/>
          <w:sz w:val="28"/>
          <w:szCs w:val="28"/>
          <w:lang w:val="ru-RU"/>
        </w:rPr>
        <w:t xml:space="preserve">          </w:t>
      </w:r>
      <w:proofErr w:type="gramStart"/>
      <w:r w:rsidRPr="005A6F3D">
        <w:rPr>
          <w:b/>
          <w:color w:val="000000"/>
          <w:sz w:val="28"/>
          <w:szCs w:val="28"/>
          <w:lang w:val="ru-RU"/>
        </w:rPr>
        <w:t xml:space="preserve">   (</w:t>
      </w:r>
      <w:proofErr w:type="gramEnd"/>
      <w:r w:rsidRPr="005A6F3D">
        <w:rPr>
          <w:b/>
          <w:color w:val="000000"/>
          <w:sz w:val="28"/>
          <w:szCs w:val="28"/>
          <w:lang w:val="ru-RU"/>
        </w:rPr>
        <w:t>заполняется на бланке организации образования)</w:t>
      </w:r>
    </w:p>
    <w:p w:rsidR="00EB6B13" w:rsidRPr="005A6F3D" w:rsidRDefault="005A6F3D" w:rsidP="005A6F3D">
      <w:pPr>
        <w:spacing w:after="0" w:line="240" w:lineRule="auto"/>
        <w:jc w:val="both"/>
        <w:rPr>
          <w:sz w:val="28"/>
          <w:szCs w:val="28"/>
          <w:lang w:val="ru-RU"/>
        </w:rPr>
      </w:pPr>
      <w:bookmarkStart w:id="147" w:name="z245"/>
      <w:bookmarkEnd w:id="146"/>
      <w:r w:rsidRPr="005A6F3D">
        <w:rPr>
          <w:color w:val="000000"/>
          <w:sz w:val="28"/>
          <w:szCs w:val="28"/>
        </w:rPr>
        <w:t>     </w:t>
      </w:r>
      <w:r w:rsidRPr="005A6F3D">
        <w:rPr>
          <w:color w:val="000000"/>
          <w:sz w:val="28"/>
          <w:szCs w:val="28"/>
          <w:lang w:val="ru-RU"/>
        </w:rPr>
        <w:t xml:space="preserve"> Председателю комиссии</w:t>
      </w:r>
    </w:p>
    <w:p w:rsidR="00EB6B13" w:rsidRPr="005A6F3D" w:rsidRDefault="005A6F3D" w:rsidP="005A6F3D">
      <w:pPr>
        <w:spacing w:after="0" w:line="240" w:lineRule="auto"/>
        <w:jc w:val="both"/>
        <w:rPr>
          <w:sz w:val="28"/>
          <w:szCs w:val="28"/>
          <w:lang w:val="ru-RU"/>
        </w:rPr>
      </w:pPr>
      <w:bookmarkStart w:id="148" w:name="z246"/>
      <w:bookmarkEnd w:id="147"/>
      <w:r w:rsidRPr="005A6F3D">
        <w:rPr>
          <w:color w:val="000000"/>
          <w:sz w:val="28"/>
          <w:szCs w:val="28"/>
        </w:rPr>
        <w:t>     </w:t>
      </w:r>
      <w:r w:rsidRPr="005A6F3D">
        <w:rPr>
          <w:color w:val="000000"/>
          <w:sz w:val="28"/>
          <w:szCs w:val="28"/>
          <w:lang w:val="ru-RU"/>
        </w:rPr>
        <w:t xml:space="preserve"> Изучив требования к участникам конкурса и условия проведения конкурса,</w:t>
      </w:r>
      <w:r w:rsidRPr="005A6F3D">
        <w:rPr>
          <w:sz w:val="28"/>
          <w:szCs w:val="28"/>
          <w:lang w:val="ru-RU"/>
        </w:rPr>
        <w:br/>
      </w:r>
      <w:r w:rsidRPr="005A6F3D">
        <w:rPr>
          <w:color w:val="000000"/>
          <w:sz w:val="28"/>
          <w:szCs w:val="28"/>
          <w:lang w:val="ru-RU"/>
        </w:rPr>
        <w:t>_________________________________________________________________________</w:t>
      </w:r>
      <w:r w:rsidRPr="005A6F3D">
        <w:rPr>
          <w:sz w:val="28"/>
          <w:szCs w:val="28"/>
          <w:lang w:val="ru-RU"/>
        </w:rPr>
        <w:br/>
      </w:r>
      <w:r w:rsidRPr="005A6F3D">
        <w:rPr>
          <w:color w:val="000000"/>
          <w:sz w:val="28"/>
          <w:szCs w:val="28"/>
          <w:lang w:val="ru-RU"/>
        </w:rPr>
        <w:t>_________________________________________________________________________</w:t>
      </w:r>
      <w:r w:rsidRPr="005A6F3D">
        <w:rPr>
          <w:sz w:val="28"/>
          <w:szCs w:val="28"/>
          <w:lang w:val="ru-RU"/>
        </w:rPr>
        <w:br/>
      </w:r>
      <w:r w:rsidRPr="005A6F3D">
        <w:rPr>
          <w:color w:val="000000"/>
          <w:sz w:val="28"/>
          <w:szCs w:val="28"/>
          <w:lang w:val="ru-RU"/>
        </w:rPr>
        <w:t xml:space="preserve">(наименование организации образования) примет участие в конкурсе, проводимом </w:t>
      </w:r>
      <w:r w:rsidRPr="005A6F3D">
        <w:rPr>
          <w:sz w:val="28"/>
          <w:szCs w:val="28"/>
          <w:lang w:val="ru-RU"/>
        </w:rPr>
        <w:br/>
      </w:r>
      <w:r w:rsidRPr="005A6F3D">
        <w:rPr>
          <w:color w:val="000000"/>
          <w:sz w:val="28"/>
          <w:szCs w:val="28"/>
          <w:lang w:val="ru-RU"/>
        </w:rPr>
        <w:t>уполномоченным органом и МИО, по специальностям, квалификациям</w:t>
      </w:r>
      <w:r w:rsidRPr="005A6F3D">
        <w:rPr>
          <w:sz w:val="28"/>
          <w:szCs w:val="28"/>
          <w:lang w:val="ru-RU"/>
        </w:rPr>
        <w:br/>
      </w:r>
      <w:r w:rsidRPr="005A6F3D">
        <w:rPr>
          <w:color w:val="000000"/>
          <w:sz w:val="28"/>
          <w:szCs w:val="28"/>
          <w:lang w:val="ru-RU"/>
        </w:rPr>
        <w:t>__________________________________________________________________________</w:t>
      </w:r>
      <w:r w:rsidRPr="005A6F3D">
        <w:rPr>
          <w:sz w:val="28"/>
          <w:szCs w:val="28"/>
          <w:lang w:val="ru-RU"/>
        </w:rPr>
        <w:br/>
      </w:r>
      <w:r w:rsidRPr="005A6F3D">
        <w:rPr>
          <w:color w:val="000000"/>
          <w:sz w:val="28"/>
          <w:szCs w:val="28"/>
          <w:lang w:val="ru-RU"/>
        </w:rPr>
        <w:t>(код, наименование специальности, квалификации количество мест, язык обучения, на</w:t>
      </w:r>
      <w:r w:rsidRPr="005A6F3D">
        <w:rPr>
          <w:sz w:val="28"/>
          <w:szCs w:val="28"/>
          <w:lang w:val="ru-RU"/>
        </w:rPr>
        <w:br/>
      </w:r>
      <w:r w:rsidRPr="005A6F3D">
        <w:rPr>
          <w:color w:val="000000"/>
          <w:sz w:val="28"/>
          <w:szCs w:val="28"/>
          <w:lang w:val="ru-RU"/>
        </w:rPr>
        <w:t xml:space="preserve">базе 9/11 класса, </w:t>
      </w:r>
      <w:proofErr w:type="spellStart"/>
      <w:r w:rsidRPr="005A6F3D">
        <w:rPr>
          <w:color w:val="000000"/>
          <w:sz w:val="28"/>
          <w:szCs w:val="28"/>
          <w:lang w:val="ru-RU"/>
        </w:rPr>
        <w:t>ТиПО</w:t>
      </w:r>
      <w:proofErr w:type="spellEnd"/>
      <w:r w:rsidRPr="005A6F3D">
        <w:rPr>
          <w:color w:val="000000"/>
          <w:sz w:val="28"/>
          <w:szCs w:val="28"/>
          <w:lang w:val="ru-RU"/>
        </w:rPr>
        <w:t xml:space="preserve">) в соответствии с лицензией на образовательную деятельность </w:t>
      </w:r>
      <w:r w:rsidRPr="005A6F3D">
        <w:rPr>
          <w:sz w:val="28"/>
          <w:szCs w:val="28"/>
          <w:lang w:val="ru-RU"/>
        </w:rPr>
        <w:br/>
      </w:r>
      <w:r w:rsidRPr="005A6F3D">
        <w:rPr>
          <w:color w:val="000000"/>
          <w:sz w:val="28"/>
          <w:szCs w:val="28"/>
          <w:lang w:val="ru-RU"/>
        </w:rPr>
        <w:t>№ от "___" ______ ______ г.</w:t>
      </w:r>
    </w:p>
    <w:p w:rsidR="00EB6B13" w:rsidRPr="005A6F3D" w:rsidRDefault="005A6F3D" w:rsidP="005A6F3D">
      <w:pPr>
        <w:spacing w:after="0" w:line="240" w:lineRule="auto"/>
        <w:jc w:val="both"/>
        <w:rPr>
          <w:sz w:val="28"/>
          <w:szCs w:val="28"/>
          <w:lang w:val="ru-RU"/>
        </w:rPr>
      </w:pPr>
      <w:bookmarkStart w:id="149" w:name="z247"/>
      <w:bookmarkEnd w:id="148"/>
      <w:r w:rsidRPr="005A6F3D">
        <w:rPr>
          <w:color w:val="000000"/>
          <w:sz w:val="28"/>
          <w:szCs w:val="28"/>
        </w:rPr>
        <w:t>     </w:t>
      </w:r>
      <w:r w:rsidRPr="005A6F3D">
        <w:rPr>
          <w:color w:val="000000"/>
          <w:sz w:val="28"/>
          <w:szCs w:val="28"/>
          <w:lang w:val="ru-RU"/>
        </w:rPr>
        <w:t xml:space="preserve"> Приложение: документы для участия в конкурсе на ____ листах.</w:t>
      </w:r>
    </w:p>
    <w:p w:rsidR="00EB6B13" w:rsidRPr="005A6F3D" w:rsidRDefault="005A6F3D" w:rsidP="005A6F3D">
      <w:pPr>
        <w:spacing w:after="0" w:line="240" w:lineRule="auto"/>
        <w:jc w:val="both"/>
        <w:rPr>
          <w:sz w:val="28"/>
          <w:szCs w:val="28"/>
          <w:lang w:val="ru-RU"/>
        </w:rPr>
      </w:pPr>
      <w:bookmarkStart w:id="150" w:name="z248"/>
      <w:bookmarkEnd w:id="149"/>
      <w:r w:rsidRPr="005A6F3D">
        <w:rPr>
          <w:color w:val="000000"/>
          <w:sz w:val="28"/>
          <w:szCs w:val="28"/>
        </w:rPr>
        <w:t>     </w:t>
      </w:r>
      <w:r w:rsidRPr="005A6F3D">
        <w:rPr>
          <w:color w:val="000000"/>
          <w:sz w:val="28"/>
          <w:szCs w:val="28"/>
          <w:lang w:val="ru-RU"/>
        </w:rPr>
        <w:t xml:space="preserve"> Руководитель организации ___________________________________________________</w:t>
      </w:r>
      <w:r w:rsidRPr="005A6F3D">
        <w:rPr>
          <w:sz w:val="28"/>
          <w:szCs w:val="28"/>
          <w:lang w:val="ru-RU"/>
        </w:rPr>
        <w:br/>
      </w:r>
      <w:r w:rsidRPr="005A6F3D">
        <w:rPr>
          <w:color w:val="000000"/>
          <w:sz w:val="28"/>
          <w:szCs w:val="28"/>
          <w:lang w:val="ru-RU"/>
        </w:rPr>
        <w:t>(подпись, Ф.И.О. (при его наличии))</w:t>
      </w:r>
    </w:p>
    <w:p w:rsidR="00EB6B13" w:rsidRPr="005A6F3D" w:rsidRDefault="005A6F3D" w:rsidP="005A6F3D">
      <w:pPr>
        <w:spacing w:after="0" w:line="240" w:lineRule="auto"/>
        <w:jc w:val="both"/>
        <w:rPr>
          <w:sz w:val="28"/>
          <w:szCs w:val="28"/>
        </w:rPr>
      </w:pPr>
      <w:bookmarkStart w:id="151" w:name="z249"/>
      <w:bookmarkEnd w:id="150"/>
      <w:r w:rsidRPr="005A6F3D">
        <w:rPr>
          <w:color w:val="000000"/>
          <w:sz w:val="28"/>
          <w:szCs w:val="28"/>
        </w:rPr>
        <w:t>     </w:t>
      </w:r>
      <w:r w:rsidRPr="005A6F3D">
        <w:rPr>
          <w:color w:val="000000"/>
          <w:sz w:val="28"/>
          <w:szCs w:val="28"/>
          <w:lang w:val="ru-RU"/>
        </w:rPr>
        <w:t xml:space="preserve"> </w:t>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p>
    <w:p w:rsidR="00EB6B13" w:rsidRPr="005A6F3D" w:rsidRDefault="005A6F3D" w:rsidP="005A6F3D">
      <w:pPr>
        <w:spacing w:after="0" w:line="240" w:lineRule="auto"/>
        <w:jc w:val="both"/>
        <w:rPr>
          <w:sz w:val="28"/>
          <w:szCs w:val="28"/>
        </w:rPr>
      </w:pPr>
      <w:bookmarkStart w:id="152" w:name="z250"/>
      <w:bookmarkEnd w:id="151"/>
      <w:r w:rsidRPr="005A6F3D">
        <w:rPr>
          <w:color w:val="000000"/>
          <w:sz w:val="28"/>
          <w:szCs w:val="28"/>
        </w:rPr>
        <w:t>      М.П.</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bookmarkEnd w:id="152"/>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4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Приложение 4 в редакции приказа Министра образования и науки РК от 09.04.2020 № 136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53" w:name="z251"/>
      <w:r w:rsidRPr="005A6F3D">
        <w:rPr>
          <w:b/>
          <w:color w:val="000000"/>
          <w:sz w:val="28"/>
          <w:szCs w:val="28"/>
          <w:lang w:val="ru-RU"/>
        </w:rPr>
        <w:t xml:space="preserve"> Сведения о показателе трудоустройства выпускников организации, реализующей образовательные программы технического и профессионального, </w:t>
      </w:r>
      <w:proofErr w:type="spellStart"/>
      <w:r w:rsidRPr="005A6F3D">
        <w:rPr>
          <w:b/>
          <w:color w:val="000000"/>
          <w:sz w:val="28"/>
          <w:szCs w:val="28"/>
          <w:lang w:val="ru-RU"/>
        </w:rPr>
        <w:t>послесреднего</w:t>
      </w:r>
      <w:proofErr w:type="spellEnd"/>
      <w:r w:rsidRPr="005A6F3D">
        <w:rPr>
          <w:b/>
          <w:color w:val="000000"/>
          <w:sz w:val="28"/>
          <w:szCs w:val="28"/>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749"/>
        <w:gridCol w:w="1559"/>
        <w:gridCol w:w="2061"/>
        <w:gridCol w:w="273"/>
        <w:gridCol w:w="1559"/>
        <w:gridCol w:w="2061"/>
        <w:gridCol w:w="273"/>
      </w:tblGrid>
      <w:tr w:rsidR="00EB6B13" w:rsidRPr="005A6F3D">
        <w:trPr>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7</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8</w:t>
            </w:r>
          </w:p>
        </w:tc>
      </w:tr>
      <w:tr w:rsidR="00EB6B13" w:rsidRPr="005A6F3D">
        <w:trPr>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Код</w:t>
            </w:r>
            <w:proofErr w:type="spellEnd"/>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специальности</w:t>
            </w:r>
            <w:proofErr w:type="spellEnd"/>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Всего</w:t>
            </w:r>
            <w:proofErr w:type="spellEnd"/>
            <w:r w:rsidRPr="005A6F3D">
              <w:rPr>
                <w:color w:val="000000"/>
                <w:sz w:val="28"/>
                <w:szCs w:val="28"/>
              </w:rPr>
              <w:t xml:space="preserve"> </w:t>
            </w: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выпускников</w:t>
            </w:r>
            <w:proofErr w:type="spellEnd"/>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трудоустроенных</w:t>
            </w:r>
            <w:proofErr w:type="spellEnd"/>
            <w:r w:rsidRPr="005A6F3D">
              <w:rPr>
                <w:color w:val="000000"/>
                <w:sz w:val="28"/>
                <w:szCs w:val="28"/>
              </w:rPr>
              <w:t xml:space="preserve"> </w:t>
            </w:r>
            <w:proofErr w:type="spellStart"/>
            <w:r w:rsidRPr="005A6F3D">
              <w:rPr>
                <w:color w:val="000000"/>
                <w:sz w:val="28"/>
                <w:szCs w:val="28"/>
              </w:rPr>
              <w:t>выпускников</w:t>
            </w:r>
            <w:proofErr w:type="spellEnd"/>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выпускников</w:t>
            </w:r>
            <w:proofErr w:type="spellEnd"/>
            <w:r w:rsidRPr="005A6F3D">
              <w:rPr>
                <w:color w:val="000000"/>
                <w:sz w:val="28"/>
                <w:szCs w:val="28"/>
              </w:rPr>
              <w:t xml:space="preserve"> </w:t>
            </w:r>
            <w:proofErr w:type="spellStart"/>
            <w:r w:rsidRPr="005A6F3D">
              <w:rPr>
                <w:color w:val="000000"/>
                <w:sz w:val="28"/>
                <w:szCs w:val="28"/>
              </w:rPr>
              <w:t>по</w:t>
            </w:r>
            <w:proofErr w:type="spellEnd"/>
            <w:r w:rsidRPr="005A6F3D">
              <w:rPr>
                <w:color w:val="000000"/>
                <w:sz w:val="28"/>
                <w:szCs w:val="28"/>
              </w:rPr>
              <w:t xml:space="preserve"> </w:t>
            </w:r>
            <w:proofErr w:type="spellStart"/>
            <w:r w:rsidRPr="005A6F3D">
              <w:rPr>
                <w:color w:val="000000"/>
                <w:sz w:val="28"/>
                <w:szCs w:val="28"/>
              </w:rPr>
              <w:t>госзаказу</w:t>
            </w:r>
            <w:proofErr w:type="spellEnd"/>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трудоустроенных выпускников по госзаказу</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w:t>
            </w:r>
          </w:p>
        </w:tc>
      </w:tr>
    </w:tbl>
    <w:p w:rsidR="00EB6B13" w:rsidRPr="005A6F3D" w:rsidRDefault="005A6F3D" w:rsidP="005A6F3D">
      <w:pPr>
        <w:spacing w:after="0" w:line="240" w:lineRule="auto"/>
        <w:jc w:val="both"/>
        <w:rPr>
          <w:sz w:val="28"/>
          <w:szCs w:val="28"/>
          <w:lang w:val="ru-RU"/>
        </w:rPr>
      </w:pPr>
      <w:bookmarkStart w:id="154" w:name="z270"/>
      <w:r w:rsidRPr="005A6F3D">
        <w:rPr>
          <w:color w:val="000000"/>
          <w:sz w:val="28"/>
          <w:szCs w:val="28"/>
        </w:rPr>
        <w:t>     </w:t>
      </w:r>
      <w:r w:rsidRPr="005A6F3D">
        <w:rPr>
          <w:color w:val="000000"/>
          <w:sz w:val="28"/>
          <w:szCs w:val="28"/>
          <w:lang w:val="ru-RU"/>
        </w:rPr>
        <w:t xml:space="preserve"> Руководитель организации 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proofErr w:type="gramStart"/>
      <w:r w:rsidRPr="005A6F3D">
        <w:rPr>
          <w:color w:val="000000"/>
          <w:sz w:val="28"/>
          <w:szCs w:val="28"/>
        </w:rPr>
        <w:t>  </w:t>
      </w:r>
      <w:r w:rsidRPr="005A6F3D">
        <w:rPr>
          <w:color w:val="000000"/>
          <w:sz w:val="28"/>
          <w:szCs w:val="28"/>
          <w:lang w:val="ru-RU"/>
        </w:rPr>
        <w:t xml:space="preserve"> (</w:t>
      </w:r>
      <w:proofErr w:type="gramEnd"/>
      <w:r w:rsidRPr="005A6F3D">
        <w:rPr>
          <w:color w:val="000000"/>
          <w:sz w:val="28"/>
          <w:szCs w:val="28"/>
          <w:lang w:val="ru-RU"/>
        </w:rPr>
        <w:t>подпись, Ф.И.О. (при его наличии))</w:t>
      </w:r>
    </w:p>
    <w:p w:rsidR="00EB6B13" w:rsidRPr="005A6F3D" w:rsidRDefault="005A6F3D" w:rsidP="005A6F3D">
      <w:pPr>
        <w:spacing w:after="0" w:line="240" w:lineRule="auto"/>
        <w:jc w:val="both"/>
        <w:rPr>
          <w:sz w:val="28"/>
          <w:szCs w:val="28"/>
        </w:rPr>
      </w:pPr>
      <w:bookmarkStart w:id="155" w:name="z271"/>
      <w:bookmarkEnd w:id="154"/>
      <w:r w:rsidRPr="005A6F3D">
        <w:rPr>
          <w:color w:val="000000"/>
          <w:sz w:val="28"/>
          <w:szCs w:val="28"/>
        </w:rPr>
        <w:t>     </w:t>
      </w:r>
      <w:r w:rsidRPr="005A6F3D">
        <w:rPr>
          <w:color w:val="000000"/>
          <w:sz w:val="28"/>
          <w:szCs w:val="28"/>
          <w:lang w:val="ru-RU"/>
        </w:rPr>
        <w:t xml:space="preserve"> </w:t>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p>
    <w:p w:rsidR="00EB6B13" w:rsidRPr="005A6F3D" w:rsidRDefault="005A6F3D" w:rsidP="005A6F3D">
      <w:pPr>
        <w:spacing w:after="0" w:line="240" w:lineRule="auto"/>
        <w:jc w:val="both"/>
        <w:rPr>
          <w:sz w:val="28"/>
          <w:szCs w:val="28"/>
        </w:rPr>
      </w:pPr>
      <w:bookmarkStart w:id="156" w:name="z272"/>
      <w:bookmarkEnd w:id="155"/>
      <w:r w:rsidRPr="005A6F3D">
        <w:rPr>
          <w:color w:val="000000"/>
          <w:sz w:val="28"/>
          <w:szCs w:val="28"/>
        </w:rPr>
        <w:t>      М.П.</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bookmarkEnd w:id="156"/>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5</w:t>
            </w:r>
            <w:r w:rsidRPr="005A6F3D">
              <w:rPr>
                <w:sz w:val="28"/>
                <w:szCs w:val="28"/>
                <w:lang w:val="ru-RU"/>
              </w:rPr>
              <w:br/>
            </w:r>
            <w:r w:rsidRPr="005A6F3D">
              <w:rPr>
                <w:color w:val="000000"/>
                <w:sz w:val="28"/>
                <w:szCs w:val="28"/>
                <w:lang w:val="ru-RU"/>
              </w:rPr>
              <w:t>Правил размещения</w:t>
            </w:r>
            <w:r w:rsidRPr="005A6F3D">
              <w:rPr>
                <w:sz w:val="28"/>
                <w:szCs w:val="28"/>
                <w:lang w:val="ru-RU"/>
              </w:rPr>
              <w:br/>
            </w:r>
            <w:r w:rsidRPr="005A6F3D">
              <w:rPr>
                <w:color w:val="000000"/>
                <w:sz w:val="28"/>
                <w:szCs w:val="28"/>
                <w:lang w:val="ru-RU"/>
              </w:rPr>
              <w:t>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rPr>
          <w:sz w:val="28"/>
          <w:szCs w:val="28"/>
          <w:lang w:val="ru-RU"/>
        </w:rPr>
      </w:pPr>
      <w:bookmarkStart w:id="157" w:name="z149"/>
      <w:r w:rsidRPr="005A6F3D">
        <w:rPr>
          <w:b/>
          <w:color w:val="000000"/>
          <w:sz w:val="28"/>
          <w:szCs w:val="28"/>
          <w:lang w:val="ru-RU"/>
        </w:rPr>
        <w:lastRenderedPageBreak/>
        <w:t xml:space="preserve"> Форма заявки высшего учебного заведения (заполняется на бланке высшего учебного заведения) Министерство образования и науки Республики Казахстан</w:t>
      </w:r>
    </w:p>
    <w:bookmarkEnd w:id="157"/>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5 в редакции приказа Министра образования и науки РК от 10.06.2019 № 265 (вводится в действие после дня его первого официального опубликования).</w:t>
      </w:r>
    </w:p>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Изучив требования к участникам конкурса и условия проведения конкурса,</w:t>
      </w:r>
      <w:r w:rsidRPr="005A6F3D">
        <w:rPr>
          <w:sz w:val="28"/>
          <w:szCs w:val="28"/>
          <w:lang w:val="ru-RU"/>
        </w:rPr>
        <w:br/>
      </w:r>
      <w:r w:rsidRPr="005A6F3D">
        <w:rPr>
          <w:color w:val="000000"/>
          <w:sz w:val="28"/>
          <w:szCs w:val="28"/>
          <w:lang w:val="ru-RU"/>
        </w:rPr>
        <w:t>________________________________________________________________</w:t>
      </w:r>
      <w:r w:rsidRPr="005A6F3D">
        <w:rPr>
          <w:sz w:val="28"/>
          <w:szCs w:val="28"/>
          <w:lang w:val="ru-RU"/>
        </w:rPr>
        <w:br/>
      </w:r>
      <w:r w:rsidRPr="005A6F3D">
        <w:rPr>
          <w:color w:val="000000"/>
          <w:sz w:val="28"/>
          <w:szCs w:val="28"/>
          <w:lang w:val="ru-RU"/>
        </w:rPr>
        <w:t>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(наименование высшего учебного заведения)</w:t>
      </w:r>
      <w:r w:rsidRPr="005A6F3D">
        <w:rPr>
          <w:sz w:val="28"/>
          <w:szCs w:val="28"/>
          <w:lang w:val="ru-RU"/>
        </w:rPr>
        <w:br/>
      </w:r>
      <w:r w:rsidRPr="005A6F3D">
        <w:rPr>
          <w:color w:val="000000"/>
          <w:sz w:val="28"/>
          <w:szCs w:val="28"/>
          <w:lang w:val="ru-RU"/>
        </w:rPr>
        <w:t>примет участие в конкурсе, проводимом Министерством образования и</w:t>
      </w:r>
      <w:r w:rsidRPr="005A6F3D">
        <w:rPr>
          <w:sz w:val="28"/>
          <w:szCs w:val="28"/>
          <w:lang w:val="ru-RU"/>
        </w:rPr>
        <w:br/>
      </w:r>
      <w:r w:rsidRPr="005A6F3D">
        <w:rPr>
          <w:color w:val="000000"/>
          <w:sz w:val="28"/>
          <w:szCs w:val="28"/>
          <w:lang w:val="ru-RU"/>
        </w:rPr>
        <w:t>науки Республики Казахстан, по группам образовательных программ</w:t>
      </w:r>
      <w:r w:rsidRPr="005A6F3D">
        <w:rPr>
          <w:sz w:val="28"/>
          <w:szCs w:val="28"/>
          <w:lang w:val="ru-RU"/>
        </w:rPr>
        <w:br/>
      </w:r>
      <w:r w:rsidRPr="005A6F3D">
        <w:rPr>
          <w:color w:val="000000"/>
          <w:sz w:val="28"/>
          <w:szCs w:val="28"/>
          <w:lang w:val="ru-RU"/>
        </w:rPr>
        <w:t>_____________________________________________________________________</w:t>
      </w:r>
      <w:r w:rsidRPr="005A6F3D">
        <w:rPr>
          <w:sz w:val="28"/>
          <w:szCs w:val="28"/>
          <w:lang w:val="ru-RU"/>
        </w:rPr>
        <w:br/>
      </w:r>
      <w:r w:rsidRPr="005A6F3D">
        <w:rPr>
          <w:color w:val="000000"/>
          <w:sz w:val="28"/>
          <w:szCs w:val="28"/>
          <w:lang w:val="ru-RU"/>
        </w:rPr>
        <w:t>_____________________________________________________________________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(код, наименование группы образовательных программ)</w:t>
      </w:r>
      <w:r w:rsidRPr="005A6F3D">
        <w:rPr>
          <w:sz w:val="28"/>
          <w:szCs w:val="28"/>
          <w:lang w:val="ru-RU"/>
        </w:rPr>
        <w:br/>
      </w:r>
      <w:r w:rsidRPr="005A6F3D">
        <w:rPr>
          <w:color w:val="000000"/>
          <w:sz w:val="28"/>
          <w:szCs w:val="28"/>
          <w:lang w:val="ru-RU"/>
        </w:rPr>
        <w:t>в соответствии с документами, входящими в заявку, а также условиями и</w:t>
      </w:r>
      <w:r w:rsidRPr="005A6F3D">
        <w:rPr>
          <w:sz w:val="28"/>
          <w:szCs w:val="28"/>
          <w:lang w:val="ru-RU"/>
        </w:rPr>
        <w:br/>
      </w:r>
      <w:r w:rsidRPr="005A6F3D">
        <w:rPr>
          <w:color w:val="000000"/>
          <w:sz w:val="28"/>
          <w:szCs w:val="28"/>
          <w:lang w:val="ru-RU"/>
        </w:rPr>
        <w:t>требованиями конкурса.</w:t>
      </w:r>
      <w:r w:rsidRPr="005A6F3D">
        <w:rPr>
          <w:sz w:val="28"/>
          <w:szCs w:val="28"/>
          <w:lang w:val="ru-RU"/>
        </w:rPr>
        <w:br/>
      </w:r>
      <w:r w:rsidRPr="005A6F3D">
        <w:rPr>
          <w:color w:val="000000"/>
          <w:sz w:val="28"/>
          <w:szCs w:val="28"/>
          <w:lang w:val="ru-RU"/>
        </w:rPr>
        <w:t>Приложение: документы для участия в конкурсе на ___ листах.</w:t>
      </w:r>
      <w:r w:rsidRPr="005A6F3D">
        <w:rPr>
          <w:sz w:val="28"/>
          <w:szCs w:val="28"/>
          <w:lang w:val="ru-RU"/>
        </w:rPr>
        <w:br/>
      </w:r>
      <w:r w:rsidRPr="005A6F3D">
        <w:rPr>
          <w:color w:val="000000"/>
          <w:sz w:val="28"/>
          <w:szCs w:val="28"/>
          <w:lang w:val="ru-RU"/>
        </w:rPr>
        <w:t>Руководитель организации 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(подпись, Ф.И.О.)</w:t>
      </w:r>
      <w:r w:rsidRPr="005A6F3D">
        <w:rPr>
          <w:sz w:val="28"/>
          <w:szCs w:val="28"/>
          <w:lang w:val="ru-RU"/>
        </w:rPr>
        <w:br/>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r w:rsidRPr="005A6F3D">
        <w:rPr>
          <w:sz w:val="28"/>
          <w:szCs w:val="28"/>
        </w:rPr>
        <w:br/>
      </w:r>
      <w:r w:rsidRPr="005A6F3D">
        <w:rPr>
          <w:color w:val="000000"/>
          <w:sz w:val="28"/>
          <w:szCs w:val="28"/>
        </w:rPr>
        <w:t>М.П.</w:t>
      </w:r>
    </w:p>
    <w:p w:rsidR="00EB6B13" w:rsidRPr="005A6F3D" w:rsidRDefault="005A6F3D" w:rsidP="005A6F3D">
      <w:pPr>
        <w:spacing w:after="0" w:line="240" w:lineRule="auto"/>
        <w:rPr>
          <w:sz w:val="28"/>
          <w:szCs w:val="28"/>
        </w:rPr>
      </w:pPr>
      <w:r w:rsidRPr="005A6F3D">
        <w:rPr>
          <w:sz w:val="28"/>
          <w:szCs w:val="28"/>
        </w:rPr>
        <w:br/>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6 Правил</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Правый верхний угол приложения 6 в редакции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rPr>
      </w:pPr>
      <w:bookmarkStart w:id="158" w:name="z75"/>
      <w:r w:rsidRPr="005A6F3D">
        <w:rPr>
          <w:b/>
          <w:color w:val="000000"/>
          <w:sz w:val="28"/>
          <w:szCs w:val="28"/>
          <w:lang w:val="ru-RU"/>
        </w:rPr>
        <w:t xml:space="preserve"> </w:t>
      </w:r>
      <w:proofErr w:type="spellStart"/>
      <w:r w:rsidRPr="005A6F3D">
        <w:rPr>
          <w:b/>
          <w:color w:val="000000"/>
          <w:sz w:val="28"/>
          <w:szCs w:val="28"/>
        </w:rPr>
        <w:t>Анкета</w:t>
      </w:r>
      <w:proofErr w:type="spellEnd"/>
      <w:r w:rsidRPr="005A6F3D">
        <w:rPr>
          <w:sz w:val="28"/>
          <w:szCs w:val="28"/>
        </w:rPr>
        <w:br/>
      </w:r>
      <w:proofErr w:type="spellStart"/>
      <w:r w:rsidRPr="005A6F3D">
        <w:rPr>
          <w:b/>
          <w:color w:val="000000"/>
          <w:sz w:val="28"/>
          <w:szCs w:val="28"/>
        </w:rPr>
        <w:t>высшего</w:t>
      </w:r>
      <w:proofErr w:type="spellEnd"/>
      <w:r w:rsidRPr="005A6F3D">
        <w:rPr>
          <w:b/>
          <w:color w:val="000000"/>
          <w:sz w:val="28"/>
          <w:szCs w:val="28"/>
        </w:rPr>
        <w:t xml:space="preserve"> </w:t>
      </w:r>
      <w:proofErr w:type="spellStart"/>
      <w:r w:rsidRPr="005A6F3D">
        <w:rPr>
          <w:b/>
          <w:color w:val="000000"/>
          <w:sz w:val="28"/>
          <w:szCs w:val="28"/>
        </w:rPr>
        <w:t>учебного</w:t>
      </w:r>
      <w:proofErr w:type="spellEnd"/>
      <w:r w:rsidRPr="005A6F3D">
        <w:rPr>
          <w:b/>
          <w:color w:val="000000"/>
          <w:sz w:val="28"/>
          <w:szCs w:val="28"/>
        </w:rPr>
        <w:t xml:space="preserve"> </w:t>
      </w:r>
      <w:proofErr w:type="spellStart"/>
      <w:r w:rsidRPr="005A6F3D">
        <w:rPr>
          <w:b/>
          <w:color w:val="000000"/>
          <w:sz w:val="28"/>
          <w:szCs w:val="28"/>
        </w:rPr>
        <w:t>заведения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8"/>
        <w:gridCol w:w="446"/>
      </w:tblGrid>
      <w:tr w:rsidR="00EB6B13" w:rsidRPr="005A6F3D">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Полное</w:t>
            </w:r>
            <w:proofErr w:type="spellEnd"/>
            <w:r w:rsidRPr="005A6F3D">
              <w:rPr>
                <w:color w:val="000000"/>
                <w:sz w:val="28"/>
                <w:szCs w:val="28"/>
              </w:rPr>
              <w:t xml:space="preserve"> </w:t>
            </w: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вуза</w:t>
            </w:r>
            <w:proofErr w:type="spellEnd"/>
            <w:r w:rsidRPr="005A6F3D">
              <w:rPr>
                <w:sz w:val="28"/>
                <w:szCs w:val="28"/>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r>
      <w:tr w:rsidR="00EB6B13" w:rsidRPr="005A6F3D">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Год</w:t>
            </w:r>
            <w:proofErr w:type="spellEnd"/>
            <w:r w:rsidRPr="005A6F3D">
              <w:rPr>
                <w:color w:val="000000"/>
                <w:sz w:val="28"/>
                <w:szCs w:val="28"/>
              </w:rPr>
              <w:t xml:space="preserve"> </w:t>
            </w:r>
            <w:proofErr w:type="spellStart"/>
            <w:r w:rsidRPr="005A6F3D">
              <w:rPr>
                <w:color w:val="000000"/>
                <w:sz w:val="28"/>
                <w:szCs w:val="28"/>
              </w:rPr>
              <w:t>основания</w:t>
            </w:r>
            <w:proofErr w:type="spellEnd"/>
            <w:r w:rsidRPr="005A6F3D">
              <w:rPr>
                <w:color w:val="000000"/>
                <w:sz w:val="28"/>
                <w:szCs w:val="28"/>
              </w:rPr>
              <w:t xml:space="preserve"> </w:t>
            </w:r>
            <w:proofErr w:type="spellStart"/>
            <w:r w:rsidRPr="005A6F3D">
              <w:rPr>
                <w:color w:val="000000"/>
                <w:sz w:val="28"/>
                <w:szCs w:val="28"/>
              </w:rPr>
              <w:t>вуза</w:t>
            </w:r>
            <w:proofErr w:type="spellEnd"/>
            <w:r w:rsidRPr="005A6F3D">
              <w:rPr>
                <w:sz w:val="28"/>
                <w:szCs w:val="28"/>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r>
      <w:tr w:rsidR="00EB6B13" w:rsidRPr="005A6F3D">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Учредитель</w:t>
            </w:r>
            <w:proofErr w:type="spellEnd"/>
            <w:r w:rsidRPr="005A6F3D">
              <w:rPr>
                <w:color w:val="000000"/>
                <w:sz w:val="28"/>
                <w:szCs w:val="28"/>
              </w:rPr>
              <w:t xml:space="preserve"> </w:t>
            </w:r>
            <w:proofErr w:type="spellStart"/>
            <w:r w:rsidRPr="005A6F3D">
              <w:rPr>
                <w:color w:val="000000"/>
                <w:sz w:val="28"/>
                <w:szCs w:val="28"/>
              </w:rPr>
              <w:t>вуза</w:t>
            </w:r>
            <w:proofErr w:type="spellEnd"/>
            <w:r w:rsidRPr="005A6F3D">
              <w:rPr>
                <w:sz w:val="28"/>
                <w:szCs w:val="28"/>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r>
      <w:tr w:rsidR="00EB6B13" w:rsidRPr="005A6F3D">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Юридический</w:t>
            </w:r>
            <w:proofErr w:type="spellEnd"/>
            <w:r w:rsidRPr="005A6F3D">
              <w:rPr>
                <w:color w:val="000000"/>
                <w:sz w:val="28"/>
                <w:szCs w:val="28"/>
              </w:rPr>
              <w:t xml:space="preserve"> </w:t>
            </w:r>
            <w:proofErr w:type="spellStart"/>
            <w:r w:rsidRPr="005A6F3D">
              <w:rPr>
                <w:color w:val="000000"/>
                <w:sz w:val="28"/>
                <w:szCs w:val="28"/>
              </w:rPr>
              <w:t>адрес</w:t>
            </w:r>
            <w:proofErr w:type="spellEnd"/>
            <w:r w:rsidRPr="005A6F3D">
              <w:rPr>
                <w:color w:val="000000"/>
                <w:sz w:val="28"/>
                <w:szCs w:val="28"/>
              </w:rPr>
              <w:t xml:space="preserve"> </w:t>
            </w:r>
            <w:proofErr w:type="spellStart"/>
            <w:r w:rsidRPr="005A6F3D">
              <w:rPr>
                <w:color w:val="000000"/>
                <w:sz w:val="28"/>
                <w:szCs w:val="28"/>
              </w:rPr>
              <w:t>вуза</w:t>
            </w:r>
            <w:proofErr w:type="spellEnd"/>
            <w:r w:rsidRPr="005A6F3D">
              <w:rPr>
                <w:sz w:val="28"/>
                <w:szCs w:val="28"/>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r>
      <w:tr w:rsidR="00EB6B13" w:rsidRPr="001C0BD8">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Фактический адрес, телефон, факс, электронная почта вуза</w:t>
            </w:r>
            <w:r w:rsidRPr="005A6F3D">
              <w:rPr>
                <w:sz w:val="28"/>
                <w:szCs w:val="28"/>
                <w:lang w:val="ru-RU"/>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lang w:val="ru-RU"/>
              </w:rPr>
            </w:pPr>
          </w:p>
        </w:tc>
      </w:tr>
      <w:tr w:rsidR="00EB6B13" w:rsidRPr="001C0BD8">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Ф.И.О. ректора вуза</w:t>
            </w:r>
            <w:r w:rsidRPr="005A6F3D">
              <w:rPr>
                <w:sz w:val="28"/>
                <w:szCs w:val="28"/>
                <w:lang w:val="ru-RU"/>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lang w:val="ru-RU"/>
              </w:rPr>
            </w:pPr>
          </w:p>
        </w:tc>
      </w:tr>
      <w:tr w:rsidR="00EB6B13" w:rsidRPr="001C0BD8">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Ф.И.О. лица, ответственного за участие в конкурсе, должность, контактные данные</w:t>
            </w:r>
            <w:r w:rsidRPr="005A6F3D">
              <w:rPr>
                <w:sz w:val="28"/>
                <w:szCs w:val="28"/>
                <w:lang w:val="ru-RU"/>
              </w:rPr>
              <w:br/>
            </w:r>
            <w:r w:rsidRPr="005A6F3D">
              <w:rPr>
                <w:color w:val="000000"/>
                <w:sz w:val="28"/>
                <w:szCs w:val="28"/>
              </w:rPr>
              <w:t> </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lang w:val="ru-RU"/>
              </w:rPr>
            </w:pPr>
          </w:p>
        </w:tc>
      </w:tr>
    </w:tbl>
    <w:p w:rsidR="00EB6B13" w:rsidRPr="005A6F3D" w:rsidRDefault="005A6F3D" w:rsidP="005A6F3D">
      <w:pPr>
        <w:spacing w:after="0" w:line="240" w:lineRule="auto"/>
        <w:rPr>
          <w:sz w:val="28"/>
          <w:szCs w:val="28"/>
          <w:lang w:val="ru-RU"/>
        </w:rPr>
      </w:pPr>
      <w:r w:rsidRPr="005A6F3D">
        <w:rPr>
          <w:sz w:val="28"/>
          <w:szCs w:val="28"/>
          <w:lang w:val="ru-RU"/>
        </w:rPr>
        <w:br/>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Руководитель организации ____________________</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i/>
          <w:color w:val="000000"/>
          <w:sz w:val="28"/>
          <w:szCs w:val="28"/>
          <w:lang w:val="ru-RU"/>
        </w:rPr>
        <w:t>(подпись, Ф.И.О.)</w:t>
      </w:r>
    </w:p>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w:t>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p>
    <w:p w:rsidR="00EB6B13" w:rsidRPr="005A6F3D" w:rsidRDefault="005A6F3D" w:rsidP="005A6F3D">
      <w:pPr>
        <w:spacing w:after="0" w:line="240" w:lineRule="auto"/>
        <w:jc w:val="both"/>
        <w:rPr>
          <w:sz w:val="28"/>
          <w:szCs w:val="28"/>
        </w:rPr>
      </w:pPr>
      <w:r w:rsidRPr="005A6F3D">
        <w:rPr>
          <w:color w:val="000000"/>
          <w:sz w:val="28"/>
          <w:szCs w:val="28"/>
        </w:rPr>
        <w:t>      М.П.</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7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w:t>
            </w:r>
          </w:p>
        </w:tc>
      </w:tr>
    </w:tbl>
    <w:p w:rsidR="00EB6B13" w:rsidRPr="005A6F3D" w:rsidRDefault="005A6F3D" w:rsidP="005A6F3D">
      <w:pPr>
        <w:spacing w:after="0" w:line="240" w:lineRule="auto"/>
        <w:rPr>
          <w:sz w:val="28"/>
          <w:szCs w:val="28"/>
          <w:lang w:val="ru-RU"/>
        </w:rPr>
      </w:pPr>
      <w:r w:rsidRPr="005A6F3D">
        <w:rPr>
          <w:b/>
          <w:color w:val="000000"/>
          <w:sz w:val="28"/>
          <w:szCs w:val="28"/>
          <w:lang w:val="ru-RU"/>
        </w:rPr>
        <w:lastRenderedPageBreak/>
        <w:t xml:space="preserve"> Информационная карта высшего учебного заведения</w:t>
      </w:r>
    </w:p>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7 - в редакции приказа Министра образования и науки РК от 06.05.2020 № 186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 ____________________________________________________</w:t>
      </w:r>
      <w:r w:rsidRPr="005A6F3D">
        <w:rPr>
          <w:sz w:val="28"/>
          <w:szCs w:val="28"/>
          <w:lang w:val="ru-RU"/>
        </w:rPr>
        <w:br/>
      </w:r>
      <w:r w:rsidRPr="005A6F3D">
        <w:rPr>
          <w:b/>
          <w:color w:val="000000"/>
          <w:sz w:val="28"/>
          <w:szCs w:val="28"/>
          <w:lang w:val="ru-RU"/>
        </w:rPr>
        <w:t>(наименование высшего учебного заведения)</w:t>
      </w:r>
      <w:r w:rsidRPr="005A6F3D">
        <w:rPr>
          <w:sz w:val="28"/>
          <w:szCs w:val="28"/>
          <w:lang w:val="ru-RU"/>
        </w:rPr>
        <w:br/>
      </w:r>
      <w:r w:rsidRPr="005A6F3D">
        <w:rPr>
          <w:b/>
          <w:color w:val="000000"/>
          <w:sz w:val="28"/>
          <w:szCs w:val="28"/>
          <w:lang w:val="ru-RU"/>
        </w:rPr>
        <w:t>____________________________________________________</w:t>
      </w:r>
      <w:r w:rsidRPr="005A6F3D">
        <w:rPr>
          <w:sz w:val="28"/>
          <w:szCs w:val="28"/>
          <w:lang w:val="ru-RU"/>
        </w:rPr>
        <w:br/>
      </w:r>
      <w:r w:rsidRPr="005A6F3D">
        <w:rPr>
          <w:b/>
          <w:color w:val="000000"/>
          <w:sz w:val="28"/>
          <w:szCs w:val="28"/>
          <w:lang w:val="ru-RU"/>
        </w:rPr>
        <w:t>(код, наименование групп образовательных программ)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6313"/>
        <w:gridCol w:w="3226"/>
      </w:tblGrid>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lang w:val="ru-RU"/>
              </w:rPr>
              <w:t xml:space="preserve"> </w:t>
            </w:r>
            <w:r w:rsidRPr="005A6F3D">
              <w:rPr>
                <w:b/>
                <w:color w:val="000000"/>
                <w:sz w:val="28"/>
                <w:szCs w:val="28"/>
              </w:rPr>
              <w:t>№ п/п</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Общие сведения о организаций высшего и (или) послевузовского образования </w:t>
            </w:r>
            <w:r w:rsidRPr="005A6F3D">
              <w:rPr>
                <w:b/>
                <w:color w:val="000000"/>
                <w:sz w:val="28"/>
                <w:szCs w:val="28"/>
              </w:rPr>
              <w:t>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lang w:val="ru-RU"/>
              </w:rPr>
              <w:t xml:space="preserve"> </w:t>
            </w:r>
            <w:proofErr w:type="spellStart"/>
            <w:r w:rsidRPr="005A6F3D">
              <w:rPr>
                <w:b/>
                <w:color w:val="000000"/>
                <w:sz w:val="28"/>
                <w:szCs w:val="28"/>
              </w:rPr>
              <w:t>Тип</w:t>
            </w:r>
            <w:proofErr w:type="spellEnd"/>
            <w:r w:rsidRPr="005A6F3D">
              <w:rPr>
                <w:b/>
                <w:color w:val="000000"/>
                <w:sz w:val="28"/>
                <w:szCs w:val="28"/>
              </w:rPr>
              <w:t xml:space="preserve"> </w:t>
            </w:r>
            <w:proofErr w:type="spellStart"/>
            <w:r w:rsidRPr="005A6F3D">
              <w:rPr>
                <w:b/>
                <w:color w:val="000000"/>
                <w:sz w:val="28"/>
                <w:szCs w:val="28"/>
              </w:rPr>
              <w:t>значений</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Международная и (или) национальная институциональная аккредитация</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Допуск</w:t>
            </w:r>
            <w:proofErr w:type="spellEnd"/>
            <w:r w:rsidRPr="005A6F3D">
              <w:rPr>
                <w:color w:val="000000"/>
                <w:sz w:val="28"/>
                <w:szCs w:val="28"/>
              </w:rPr>
              <w:t>/</w:t>
            </w:r>
            <w:proofErr w:type="spellStart"/>
            <w:r w:rsidRPr="005A6F3D">
              <w:rPr>
                <w:color w:val="000000"/>
                <w:sz w:val="28"/>
                <w:szCs w:val="28"/>
              </w:rPr>
              <w:t>недопуск</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Наличие</w:t>
            </w:r>
            <w:proofErr w:type="spellEnd"/>
            <w:r w:rsidRPr="005A6F3D">
              <w:rPr>
                <w:color w:val="000000"/>
                <w:sz w:val="28"/>
                <w:szCs w:val="28"/>
              </w:rPr>
              <w:t xml:space="preserve"> </w:t>
            </w:r>
            <w:proofErr w:type="spellStart"/>
            <w:r w:rsidRPr="005A6F3D">
              <w:rPr>
                <w:color w:val="000000"/>
                <w:sz w:val="28"/>
                <w:szCs w:val="28"/>
              </w:rPr>
              <w:t>образовательного</w:t>
            </w:r>
            <w:proofErr w:type="spellEnd"/>
            <w:r w:rsidRPr="005A6F3D">
              <w:rPr>
                <w:color w:val="000000"/>
                <w:sz w:val="28"/>
                <w:szCs w:val="28"/>
              </w:rPr>
              <w:t xml:space="preserve"> </w:t>
            </w:r>
            <w:proofErr w:type="spellStart"/>
            <w:r w:rsidRPr="005A6F3D">
              <w:rPr>
                <w:color w:val="000000"/>
                <w:sz w:val="28"/>
                <w:szCs w:val="28"/>
              </w:rPr>
              <w:t>портала</w:t>
            </w:r>
            <w:proofErr w:type="spellEnd"/>
            <w:r w:rsidRPr="005A6F3D">
              <w:rPr>
                <w:color w:val="000000"/>
                <w:sz w:val="28"/>
                <w:szCs w:val="28"/>
              </w:rPr>
              <w:t xml:space="preserve">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Допуск</w:t>
            </w:r>
            <w:proofErr w:type="spellEnd"/>
            <w:r w:rsidRPr="005A6F3D">
              <w:rPr>
                <w:color w:val="000000"/>
                <w:sz w:val="28"/>
                <w:szCs w:val="28"/>
              </w:rPr>
              <w:t>/</w:t>
            </w:r>
            <w:proofErr w:type="spellStart"/>
            <w:r w:rsidRPr="005A6F3D">
              <w:rPr>
                <w:color w:val="000000"/>
                <w:sz w:val="28"/>
                <w:szCs w:val="28"/>
              </w:rPr>
              <w:t>недопуск</w:t>
            </w:r>
            <w:proofErr w:type="spellEnd"/>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Международный</w:t>
            </w:r>
            <w:proofErr w:type="spellEnd"/>
            <w:r w:rsidRPr="005A6F3D">
              <w:rPr>
                <w:color w:val="000000"/>
                <w:sz w:val="28"/>
                <w:szCs w:val="28"/>
              </w:rPr>
              <w:t xml:space="preserve"> </w:t>
            </w:r>
            <w:proofErr w:type="spellStart"/>
            <w:r w:rsidRPr="005A6F3D">
              <w:rPr>
                <w:color w:val="000000"/>
                <w:sz w:val="28"/>
                <w:szCs w:val="28"/>
              </w:rPr>
              <w:t>рейтинг</w:t>
            </w:r>
            <w:proofErr w:type="spellEnd"/>
            <w:r w:rsidRPr="005A6F3D">
              <w:rPr>
                <w:color w:val="000000"/>
                <w:sz w:val="28"/>
                <w:szCs w:val="28"/>
              </w:rPr>
              <w:t>:</w:t>
            </w:r>
            <w:r w:rsidRPr="005A6F3D">
              <w:rPr>
                <w:sz w:val="28"/>
                <w:szCs w:val="28"/>
              </w:rPr>
              <w:br/>
            </w:r>
            <w:r w:rsidRPr="005A6F3D">
              <w:rPr>
                <w:color w:val="000000"/>
                <w:sz w:val="28"/>
                <w:szCs w:val="28"/>
              </w:rPr>
              <w:t>-Times higher education</w:t>
            </w:r>
            <w:r w:rsidRPr="005A6F3D">
              <w:rPr>
                <w:sz w:val="28"/>
                <w:szCs w:val="28"/>
              </w:rPr>
              <w:br/>
            </w:r>
            <w:r w:rsidRPr="005A6F3D">
              <w:rPr>
                <w:color w:val="000000"/>
                <w:sz w:val="28"/>
                <w:szCs w:val="28"/>
              </w:rPr>
              <w:t>-- QS World University Rankings</w:t>
            </w:r>
            <w:r w:rsidRPr="005A6F3D">
              <w:rPr>
                <w:sz w:val="28"/>
                <w:szCs w:val="28"/>
              </w:rPr>
              <w:br/>
            </w:r>
            <w:r w:rsidRPr="005A6F3D">
              <w:rPr>
                <w:color w:val="000000"/>
                <w:sz w:val="28"/>
                <w:szCs w:val="28"/>
              </w:rPr>
              <w:t>-</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Позиция:</w:t>
            </w:r>
            <w:r w:rsidRPr="005A6F3D">
              <w:rPr>
                <w:sz w:val="28"/>
                <w:szCs w:val="28"/>
                <w:lang w:val="ru-RU"/>
              </w:rPr>
              <w:br/>
            </w:r>
            <w:r w:rsidRPr="005A6F3D">
              <w:rPr>
                <w:color w:val="000000"/>
                <w:sz w:val="28"/>
                <w:szCs w:val="28"/>
                <w:lang w:val="ru-RU"/>
              </w:rPr>
              <w:t>(100</w:t>
            </w:r>
            <w:proofErr w:type="gramStart"/>
            <w:r w:rsidRPr="005A6F3D">
              <w:rPr>
                <w:color w:val="000000"/>
                <w:sz w:val="28"/>
                <w:szCs w:val="28"/>
                <w:lang w:val="ru-RU"/>
              </w:rPr>
              <w:t>+)=</w:t>
            </w:r>
            <w:proofErr w:type="gramEnd"/>
            <w:r w:rsidRPr="005A6F3D">
              <w:rPr>
                <w:color w:val="000000"/>
                <w:sz w:val="28"/>
                <w:szCs w:val="28"/>
                <w:lang w:val="ru-RU"/>
              </w:rPr>
              <w:t>15 баллов</w:t>
            </w:r>
            <w:r w:rsidRPr="005A6F3D">
              <w:rPr>
                <w:sz w:val="28"/>
                <w:szCs w:val="28"/>
                <w:lang w:val="ru-RU"/>
              </w:rPr>
              <w:br/>
            </w:r>
            <w:r w:rsidRPr="005A6F3D">
              <w:rPr>
                <w:color w:val="000000"/>
                <w:sz w:val="28"/>
                <w:szCs w:val="28"/>
                <w:lang w:val="ru-RU"/>
              </w:rPr>
              <w:t>(200+)=13 баллов; (300+)=11 баллов; (400+)=9 баллов; (500+)=7 балла; (700+)=5 балла.</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Доля средств от бюджета организаций высшего и (или) послевузовского образования выделяемых на обновление учебно-лабораторной базы, используемой для учебного процесса</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За каждый 1% - +1 балл от бюджета вуза.</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Наличие общежития собственного или арендованного общежития, хостела, гостиницы в соответствии с санитарно-эпидемиологических требований объектов образования, в том числе для лиц, с особыми образовательными потребностями</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За каждые 500 мест – 1 балл;</w:t>
            </w:r>
            <w:r w:rsidRPr="005A6F3D">
              <w:rPr>
                <w:sz w:val="28"/>
                <w:szCs w:val="28"/>
                <w:lang w:val="ru-RU"/>
              </w:rPr>
              <w:br/>
            </w:r>
            <w:r w:rsidRPr="005A6F3D">
              <w:rPr>
                <w:color w:val="000000"/>
                <w:sz w:val="28"/>
                <w:szCs w:val="28"/>
                <w:lang w:val="ru-RU"/>
              </w:rPr>
              <w:t>1000 мест – 2 балла.</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Отсутствие организаций высшего и (или) послевузовского образования</w:t>
            </w:r>
            <w:r w:rsidRPr="005A6F3D">
              <w:rPr>
                <w:sz w:val="28"/>
                <w:szCs w:val="28"/>
                <w:lang w:val="ru-RU"/>
              </w:rPr>
              <w:br/>
            </w:r>
            <w:r w:rsidRPr="005A6F3D">
              <w:rPr>
                <w:color w:val="000000"/>
                <w:sz w:val="28"/>
                <w:szCs w:val="28"/>
                <w:lang w:val="ru-RU"/>
              </w:rPr>
              <w:t xml:space="preserve">  в Реестре недобросовестных участников госзакупок портала Государственных закупок Республики Казахстан на момент подачи </w:t>
            </w:r>
            <w:r w:rsidRPr="005A6F3D">
              <w:rPr>
                <w:color w:val="000000"/>
                <w:sz w:val="28"/>
                <w:szCs w:val="28"/>
                <w:lang w:val="ru-RU"/>
              </w:rPr>
              <w:lastRenderedPageBreak/>
              <w:t xml:space="preserve">документов на участие в конкурсе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lastRenderedPageBreak/>
              <w:t>Допуск</w:t>
            </w:r>
            <w:proofErr w:type="spellEnd"/>
            <w:r w:rsidRPr="005A6F3D">
              <w:rPr>
                <w:color w:val="000000"/>
                <w:sz w:val="28"/>
                <w:szCs w:val="28"/>
              </w:rPr>
              <w:t>/</w:t>
            </w:r>
            <w:proofErr w:type="spellStart"/>
            <w:r w:rsidRPr="005A6F3D">
              <w:rPr>
                <w:color w:val="000000"/>
                <w:sz w:val="28"/>
                <w:szCs w:val="28"/>
              </w:rPr>
              <w:t>недопуск</w:t>
            </w:r>
            <w:proofErr w:type="spellEnd"/>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7.</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Наличие в ОВПО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Допуск/недопуск на участие в конкурсе присуждения образовательных грантов по квоте для детей-инвалидов и инвалидов 1,2 групп.</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8.</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Наличие информационной системы организаций высшего и (или) послевузовского образования с актуальными базами данных о контингенте студентов и ППС в соответствии с требованиями, утвержденными уполномоченным органом в области образования, и соответствие фактических данных с Национальным образовательным базы данных</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Допуск</w:t>
            </w:r>
            <w:proofErr w:type="spellEnd"/>
            <w:r w:rsidRPr="005A6F3D">
              <w:rPr>
                <w:color w:val="000000"/>
                <w:sz w:val="28"/>
                <w:szCs w:val="28"/>
              </w:rPr>
              <w:t>/</w:t>
            </w:r>
            <w:proofErr w:type="spellStart"/>
            <w:r w:rsidRPr="005A6F3D">
              <w:rPr>
                <w:color w:val="000000"/>
                <w:sz w:val="28"/>
                <w:szCs w:val="28"/>
              </w:rPr>
              <w:t>недопуск</w:t>
            </w:r>
            <w:proofErr w:type="spellEnd"/>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rPr>
              <w:t xml:space="preserve"> I.</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Общие сведения по группам образовательных программ высшего и послевузовского образования</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w:t>
            </w:r>
            <w:r w:rsidRPr="005A6F3D">
              <w:rPr>
                <w:b/>
                <w:color w:val="000000"/>
                <w:sz w:val="28"/>
                <w:szCs w:val="28"/>
              </w:rPr>
              <w:t>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Приложение к лицензии на право ведения образовательной деятельности по направлениям подготовки с высшим и послевузовским образованием (есть/нет)</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Допуск</w:t>
            </w:r>
            <w:proofErr w:type="spellEnd"/>
            <w:r w:rsidRPr="005A6F3D">
              <w:rPr>
                <w:color w:val="000000"/>
                <w:sz w:val="28"/>
                <w:szCs w:val="28"/>
              </w:rPr>
              <w:t>/</w:t>
            </w:r>
            <w:proofErr w:type="spellStart"/>
            <w:r w:rsidRPr="005A6F3D">
              <w:rPr>
                <w:color w:val="000000"/>
                <w:sz w:val="28"/>
                <w:szCs w:val="28"/>
              </w:rPr>
              <w:t>недопуск</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Международная и/или национальная специализированная аккредитация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Наличие</w:t>
            </w:r>
            <w:proofErr w:type="spellEnd"/>
            <w:r w:rsidRPr="005A6F3D">
              <w:rPr>
                <w:color w:val="000000"/>
                <w:sz w:val="28"/>
                <w:szCs w:val="28"/>
              </w:rPr>
              <w:t xml:space="preserve"> </w:t>
            </w:r>
            <w:proofErr w:type="spellStart"/>
            <w:r w:rsidRPr="005A6F3D">
              <w:rPr>
                <w:color w:val="000000"/>
                <w:sz w:val="28"/>
                <w:szCs w:val="28"/>
              </w:rPr>
              <w:t>специализированной</w:t>
            </w:r>
            <w:proofErr w:type="spellEnd"/>
            <w:r w:rsidRPr="005A6F3D">
              <w:rPr>
                <w:color w:val="000000"/>
                <w:sz w:val="28"/>
                <w:szCs w:val="28"/>
              </w:rPr>
              <w:t xml:space="preserve"> </w:t>
            </w:r>
            <w:proofErr w:type="spellStart"/>
            <w:r w:rsidRPr="005A6F3D">
              <w:rPr>
                <w:color w:val="000000"/>
                <w:sz w:val="28"/>
                <w:szCs w:val="28"/>
              </w:rPr>
              <w:t>аккредитации</w:t>
            </w:r>
            <w:proofErr w:type="spellEnd"/>
            <w:r w:rsidRPr="005A6F3D">
              <w:rPr>
                <w:color w:val="000000"/>
                <w:sz w:val="28"/>
                <w:szCs w:val="28"/>
              </w:rPr>
              <w:t xml:space="preserve"> +2 </w:t>
            </w:r>
            <w:proofErr w:type="spellStart"/>
            <w:r w:rsidRPr="005A6F3D">
              <w:rPr>
                <w:color w:val="000000"/>
                <w:sz w:val="28"/>
                <w:szCs w:val="28"/>
              </w:rPr>
              <w:t>баллов</w:t>
            </w:r>
            <w:proofErr w:type="spellEnd"/>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Позиция образовательной программы организаций высшего и (или) послевузовского образования в рейтинге НПП "</w:t>
            </w:r>
            <w:proofErr w:type="spellStart"/>
            <w:r w:rsidRPr="005A6F3D">
              <w:rPr>
                <w:color w:val="000000"/>
                <w:sz w:val="28"/>
                <w:szCs w:val="28"/>
                <w:lang w:val="ru-RU"/>
              </w:rPr>
              <w:t>Атамекен</w:t>
            </w:r>
            <w:proofErr w:type="spellEnd"/>
            <w:r w:rsidRPr="005A6F3D">
              <w:rPr>
                <w:color w:val="000000"/>
                <w:sz w:val="28"/>
                <w:szCs w:val="28"/>
                <w:lang w:val="ru-RU"/>
              </w:rPr>
              <w:t>"</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Выше среднего – 50 баллов;</w:t>
            </w:r>
            <w:r w:rsidRPr="005A6F3D">
              <w:rPr>
                <w:sz w:val="28"/>
                <w:szCs w:val="28"/>
                <w:lang w:val="ru-RU"/>
              </w:rPr>
              <w:br/>
            </w:r>
            <w:r w:rsidRPr="005A6F3D">
              <w:rPr>
                <w:color w:val="000000"/>
                <w:sz w:val="28"/>
                <w:szCs w:val="28"/>
                <w:lang w:val="ru-RU"/>
              </w:rPr>
              <w:t>Среднее – 30 баллов;</w:t>
            </w:r>
            <w:r w:rsidRPr="005A6F3D">
              <w:rPr>
                <w:sz w:val="28"/>
                <w:szCs w:val="28"/>
                <w:lang w:val="ru-RU"/>
              </w:rPr>
              <w:br/>
            </w:r>
            <w:r w:rsidRPr="005A6F3D">
              <w:rPr>
                <w:color w:val="000000"/>
                <w:sz w:val="28"/>
                <w:szCs w:val="28"/>
                <w:lang w:val="ru-RU"/>
              </w:rPr>
              <w:t>Ниже среднего - 10 баллов;</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Трудоустройство выпускников, % трудоустроенных выпускников по группам образовательной программы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Более 80 % - 3 балла; 70%- 2 балла</w:t>
            </w:r>
            <w:r w:rsidRPr="005A6F3D">
              <w:rPr>
                <w:sz w:val="28"/>
                <w:szCs w:val="28"/>
                <w:lang w:val="ru-RU"/>
              </w:rPr>
              <w:br/>
            </w:r>
            <w:r w:rsidRPr="005A6F3D">
              <w:rPr>
                <w:color w:val="000000"/>
                <w:sz w:val="28"/>
                <w:szCs w:val="28"/>
                <w:lang w:val="ru-RU"/>
              </w:rPr>
              <w:t>более 60 % - 1 балл;</w:t>
            </w:r>
            <w:r w:rsidRPr="005A6F3D">
              <w:rPr>
                <w:sz w:val="28"/>
                <w:szCs w:val="28"/>
                <w:lang w:val="ru-RU"/>
              </w:rPr>
              <w:br/>
            </w:r>
            <w:r w:rsidRPr="005A6F3D">
              <w:rPr>
                <w:color w:val="000000"/>
                <w:sz w:val="28"/>
                <w:szCs w:val="28"/>
                <w:lang w:val="ru-RU"/>
              </w:rPr>
              <w:t>менее 50% - не допуск</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Наличие образовательных программ зарегистрированном в реестре образовательных программ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Допуск</w:t>
            </w:r>
            <w:proofErr w:type="spellEnd"/>
            <w:r w:rsidRPr="005A6F3D">
              <w:rPr>
                <w:color w:val="000000"/>
                <w:sz w:val="28"/>
                <w:szCs w:val="28"/>
              </w:rPr>
              <w:t>/</w:t>
            </w:r>
            <w:proofErr w:type="spellStart"/>
            <w:r w:rsidRPr="005A6F3D">
              <w:rPr>
                <w:color w:val="000000"/>
                <w:sz w:val="28"/>
                <w:szCs w:val="28"/>
              </w:rPr>
              <w:t>недопуск</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Наличие образовательных программ на английском языке, зарегистрированном в реестре образовательных программ</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1 </w:t>
            </w:r>
            <w:proofErr w:type="spellStart"/>
            <w:r w:rsidRPr="005A6F3D">
              <w:rPr>
                <w:color w:val="000000"/>
                <w:sz w:val="28"/>
                <w:szCs w:val="28"/>
              </w:rPr>
              <w:t>балл</w:t>
            </w:r>
            <w:proofErr w:type="spellEnd"/>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rPr>
              <w:t xml:space="preserve"> ІІ.</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Кадровое обеспечение и уровень квалификации педагогических работников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w:t>
            </w:r>
            <w:r w:rsidRPr="005A6F3D">
              <w:rPr>
                <w:b/>
                <w:color w:val="000000"/>
                <w:sz w:val="28"/>
                <w:szCs w:val="28"/>
              </w:rPr>
              <w:t> </w:t>
            </w:r>
          </w:p>
        </w:tc>
      </w:tr>
      <w:tr w:rsidR="00EB6B13" w:rsidRPr="005A6F3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1.1.</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Общее</w:t>
            </w:r>
            <w:proofErr w:type="spellEnd"/>
            <w:r w:rsidRPr="005A6F3D">
              <w:rPr>
                <w:color w:val="000000"/>
                <w:sz w:val="28"/>
                <w:szCs w:val="28"/>
              </w:rPr>
              <w:t xml:space="preserve"> </w:t>
            </w: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штатных</w:t>
            </w:r>
            <w:proofErr w:type="spellEnd"/>
            <w:r w:rsidRPr="005A6F3D">
              <w:rPr>
                <w:color w:val="000000"/>
                <w:sz w:val="28"/>
                <w:szCs w:val="28"/>
              </w:rPr>
              <w:t xml:space="preserve"> </w:t>
            </w:r>
            <w:proofErr w:type="spellStart"/>
            <w:r w:rsidRPr="005A6F3D">
              <w:rPr>
                <w:color w:val="000000"/>
                <w:sz w:val="28"/>
                <w:szCs w:val="28"/>
              </w:rPr>
              <w:t>преподавателей</w:t>
            </w:r>
            <w:proofErr w:type="spellEnd"/>
            <w:r w:rsidRPr="005A6F3D">
              <w:rPr>
                <w:color w:val="000000"/>
                <w:sz w:val="28"/>
                <w:szCs w:val="28"/>
              </w:rPr>
              <w:t xml:space="preserve">: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PhD</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кандидатов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1.2.</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/в т.ч. по группам образовательных программ (количество)</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lang w:val="ru-RU"/>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PhD</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кандидатов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1.3.</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Количество ППС по профильным дисциплинам, владеющих английским языком с уровнем: </w:t>
            </w:r>
            <w:r w:rsidRPr="005A6F3D">
              <w:rPr>
                <w:color w:val="000000"/>
                <w:sz w:val="28"/>
                <w:szCs w:val="28"/>
              </w:rPr>
              <w:t>IELTS</w:t>
            </w:r>
            <w:r w:rsidRPr="005A6F3D">
              <w:rPr>
                <w:color w:val="000000"/>
                <w:sz w:val="28"/>
                <w:szCs w:val="28"/>
                <w:lang w:val="ru-RU"/>
              </w:rPr>
              <w:t xml:space="preserve"> (АЙЛТС) – не менее 4,5; </w:t>
            </w:r>
            <w:r w:rsidRPr="005A6F3D">
              <w:rPr>
                <w:color w:val="000000"/>
                <w:sz w:val="28"/>
                <w:szCs w:val="28"/>
              </w:rPr>
              <w:t>TOEFL</w:t>
            </w:r>
            <w:r w:rsidRPr="005A6F3D">
              <w:rPr>
                <w:color w:val="000000"/>
                <w:sz w:val="28"/>
                <w:szCs w:val="28"/>
                <w:lang w:val="ru-RU"/>
              </w:rPr>
              <w:t xml:space="preserve"> </w:t>
            </w:r>
            <w:r w:rsidRPr="005A6F3D">
              <w:rPr>
                <w:color w:val="000000"/>
                <w:sz w:val="28"/>
                <w:szCs w:val="28"/>
              </w:rPr>
              <w:t>PBT</w:t>
            </w:r>
            <w:r w:rsidRPr="005A6F3D">
              <w:rPr>
                <w:color w:val="000000"/>
                <w:sz w:val="28"/>
                <w:szCs w:val="28"/>
                <w:lang w:val="ru-RU"/>
              </w:rPr>
              <w:t xml:space="preserve"> – не менее 493; </w:t>
            </w:r>
            <w:r w:rsidRPr="005A6F3D">
              <w:rPr>
                <w:color w:val="000000"/>
                <w:sz w:val="28"/>
                <w:szCs w:val="28"/>
              </w:rPr>
              <w:t>TOEFL</w:t>
            </w:r>
            <w:r w:rsidRPr="005A6F3D">
              <w:rPr>
                <w:color w:val="000000"/>
                <w:sz w:val="28"/>
                <w:szCs w:val="28"/>
                <w:lang w:val="ru-RU"/>
              </w:rPr>
              <w:t xml:space="preserve"> </w:t>
            </w:r>
            <w:r w:rsidRPr="005A6F3D">
              <w:rPr>
                <w:color w:val="000000"/>
                <w:sz w:val="28"/>
                <w:szCs w:val="28"/>
              </w:rPr>
              <w:t>ITP</w:t>
            </w:r>
            <w:r w:rsidRPr="005A6F3D">
              <w:rPr>
                <w:color w:val="000000"/>
                <w:sz w:val="28"/>
                <w:szCs w:val="28"/>
                <w:lang w:val="ru-RU"/>
              </w:rPr>
              <w:t xml:space="preserve"> – не менее 150 баллов; </w:t>
            </w:r>
            <w:r w:rsidRPr="005A6F3D">
              <w:rPr>
                <w:color w:val="000000"/>
                <w:sz w:val="28"/>
                <w:szCs w:val="28"/>
              </w:rPr>
              <w:t>TOEFL</w:t>
            </w:r>
            <w:r w:rsidRPr="005A6F3D">
              <w:rPr>
                <w:color w:val="000000"/>
                <w:sz w:val="28"/>
                <w:szCs w:val="28"/>
                <w:lang w:val="ru-RU"/>
              </w:rPr>
              <w:t xml:space="preserve"> </w:t>
            </w:r>
            <w:r w:rsidRPr="005A6F3D">
              <w:rPr>
                <w:color w:val="000000"/>
                <w:sz w:val="28"/>
                <w:szCs w:val="28"/>
              </w:rPr>
              <w:t>CBT</w:t>
            </w:r>
            <w:r w:rsidRPr="005A6F3D">
              <w:rPr>
                <w:color w:val="000000"/>
                <w:sz w:val="28"/>
                <w:szCs w:val="28"/>
                <w:lang w:val="ru-RU"/>
              </w:rPr>
              <w:t xml:space="preserve"> – не менее 166 баллов; </w:t>
            </w:r>
            <w:r w:rsidRPr="005A6F3D">
              <w:rPr>
                <w:color w:val="000000"/>
                <w:sz w:val="28"/>
                <w:szCs w:val="28"/>
              </w:rPr>
              <w:t>TOEFL</w:t>
            </w:r>
            <w:r w:rsidRPr="005A6F3D">
              <w:rPr>
                <w:color w:val="000000"/>
                <w:sz w:val="28"/>
                <w:szCs w:val="28"/>
                <w:lang w:val="ru-RU"/>
              </w:rPr>
              <w:t xml:space="preserve"> </w:t>
            </w:r>
            <w:r w:rsidRPr="005A6F3D">
              <w:rPr>
                <w:color w:val="000000"/>
                <w:sz w:val="28"/>
                <w:szCs w:val="28"/>
              </w:rPr>
              <w:t>IBT</w:t>
            </w:r>
            <w:r w:rsidRPr="005A6F3D">
              <w:rPr>
                <w:color w:val="000000"/>
                <w:sz w:val="28"/>
                <w:szCs w:val="28"/>
                <w:lang w:val="ru-RU"/>
              </w:rPr>
              <w:t xml:space="preserve"> – не менее 58); </w:t>
            </w:r>
            <w:r w:rsidRPr="005A6F3D">
              <w:rPr>
                <w:color w:val="000000"/>
                <w:sz w:val="28"/>
                <w:szCs w:val="28"/>
              </w:rPr>
              <w:t>CEFR</w:t>
            </w:r>
            <w:r w:rsidRPr="005A6F3D">
              <w:rPr>
                <w:color w:val="000000"/>
                <w:sz w:val="28"/>
                <w:szCs w:val="28"/>
                <w:lang w:val="ru-RU"/>
              </w:rPr>
              <w:t xml:space="preserve"> – В1; </w:t>
            </w:r>
            <w:r w:rsidRPr="005A6F3D">
              <w:rPr>
                <w:color w:val="000000"/>
                <w:sz w:val="28"/>
                <w:szCs w:val="28"/>
              </w:rPr>
              <w:t>APTIS</w:t>
            </w:r>
            <w:r w:rsidRPr="005A6F3D">
              <w:rPr>
                <w:color w:val="000000"/>
                <w:sz w:val="28"/>
                <w:szCs w:val="28"/>
                <w:lang w:val="ru-RU"/>
              </w:rPr>
              <w:t xml:space="preserve"> – не менее 38.</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5 ППС – 1 </w:t>
            </w:r>
            <w:proofErr w:type="spellStart"/>
            <w:r w:rsidRPr="005A6F3D">
              <w:rPr>
                <w:color w:val="000000"/>
                <w:sz w:val="28"/>
                <w:szCs w:val="28"/>
              </w:rPr>
              <w:t>балл</w:t>
            </w:r>
            <w:proofErr w:type="spellEnd"/>
            <w:r w:rsidRPr="005A6F3D">
              <w:rPr>
                <w:sz w:val="28"/>
                <w:szCs w:val="28"/>
              </w:rPr>
              <w:br/>
            </w:r>
            <w:r w:rsidRPr="005A6F3D">
              <w:rPr>
                <w:color w:val="000000"/>
                <w:sz w:val="28"/>
                <w:szCs w:val="28"/>
              </w:rPr>
              <w:t>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иностранных преподавателей, работающих в вузе по контракту на срок не менее одного академического периода</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1 </w:t>
            </w:r>
            <w:proofErr w:type="spellStart"/>
            <w:r w:rsidRPr="005A6F3D">
              <w:rPr>
                <w:color w:val="000000"/>
                <w:sz w:val="28"/>
                <w:szCs w:val="28"/>
              </w:rPr>
              <w:t>ппс</w:t>
            </w:r>
            <w:proofErr w:type="spellEnd"/>
            <w:r w:rsidRPr="005A6F3D">
              <w:rPr>
                <w:color w:val="000000"/>
                <w:sz w:val="28"/>
                <w:szCs w:val="28"/>
              </w:rPr>
              <w:t xml:space="preserve"> – 0,3 </w:t>
            </w:r>
            <w:proofErr w:type="spellStart"/>
            <w:r w:rsidRPr="005A6F3D">
              <w:rPr>
                <w:color w:val="000000"/>
                <w:sz w:val="28"/>
                <w:szCs w:val="28"/>
              </w:rPr>
              <w:t>балла</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w:t>
            </w:r>
            <w:proofErr w:type="spellStart"/>
            <w:r w:rsidRPr="005A6F3D">
              <w:rPr>
                <w:color w:val="000000"/>
                <w:sz w:val="28"/>
                <w:szCs w:val="28"/>
                <w:lang w:val="ru-RU"/>
              </w:rPr>
              <w:t>остепененности</w:t>
            </w:r>
            <w:proofErr w:type="spellEnd"/>
            <w:r w:rsidRPr="005A6F3D">
              <w:rPr>
                <w:color w:val="000000"/>
                <w:sz w:val="28"/>
                <w:szCs w:val="28"/>
                <w:lang w:val="ru-RU"/>
              </w:rPr>
              <w:t xml:space="preserve"> ППС по вузу в целом</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lang w:val="ru-RU"/>
              </w:rPr>
              <w:t xml:space="preserve"> </w:t>
            </w:r>
            <w:r w:rsidRPr="005A6F3D">
              <w:rPr>
                <w:color w:val="000000"/>
                <w:sz w:val="28"/>
                <w:szCs w:val="28"/>
              </w:rPr>
              <w:t xml:space="preserve">10 % -1 </w:t>
            </w:r>
            <w:proofErr w:type="spellStart"/>
            <w:r w:rsidRPr="005A6F3D">
              <w:rPr>
                <w:color w:val="000000"/>
                <w:sz w:val="28"/>
                <w:szCs w:val="28"/>
              </w:rPr>
              <w:t>балл</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w:t>
            </w:r>
            <w:proofErr w:type="spellStart"/>
            <w:r w:rsidRPr="005A6F3D">
              <w:rPr>
                <w:color w:val="000000"/>
                <w:sz w:val="28"/>
                <w:szCs w:val="28"/>
                <w:lang w:val="ru-RU"/>
              </w:rPr>
              <w:t>остепененности</w:t>
            </w:r>
            <w:proofErr w:type="spellEnd"/>
            <w:r w:rsidRPr="005A6F3D">
              <w:rPr>
                <w:color w:val="000000"/>
                <w:sz w:val="28"/>
                <w:szCs w:val="28"/>
                <w:lang w:val="ru-RU"/>
              </w:rPr>
              <w:t xml:space="preserve"> ППС по образовательной программе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lang w:val="ru-RU"/>
              </w:rPr>
              <w:t xml:space="preserve"> </w:t>
            </w:r>
            <w:r w:rsidRPr="005A6F3D">
              <w:rPr>
                <w:color w:val="000000"/>
                <w:sz w:val="28"/>
                <w:szCs w:val="28"/>
              </w:rPr>
              <w:t xml:space="preserve">10 % -1 </w:t>
            </w:r>
            <w:proofErr w:type="spellStart"/>
            <w:r w:rsidRPr="005A6F3D">
              <w:rPr>
                <w:color w:val="000000"/>
                <w:sz w:val="28"/>
                <w:szCs w:val="28"/>
              </w:rPr>
              <w:t>балл</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rPr>
              <w:t xml:space="preserve"> III.</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rPr>
              <w:t xml:space="preserve"> </w:t>
            </w:r>
            <w:proofErr w:type="spellStart"/>
            <w:r w:rsidRPr="005A6F3D">
              <w:rPr>
                <w:b/>
                <w:color w:val="000000"/>
                <w:sz w:val="28"/>
                <w:szCs w:val="28"/>
              </w:rPr>
              <w:t>Научно-исследовательская</w:t>
            </w:r>
            <w:proofErr w:type="spellEnd"/>
            <w:r w:rsidRPr="005A6F3D">
              <w:rPr>
                <w:b/>
                <w:color w:val="000000"/>
                <w:sz w:val="28"/>
                <w:szCs w:val="28"/>
              </w:rPr>
              <w:t xml:space="preserve"> </w:t>
            </w:r>
            <w:proofErr w:type="spellStart"/>
            <w:r w:rsidRPr="005A6F3D">
              <w:rPr>
                <w:b/>
                <w:color w:val="000000"/>
                <w:sz w:val="28"/>
                <w:szCs w:val="28"/>
              </w:rPr>
              <w:t>деятельность</w:t>
            </w:r>
            <w:proofErr w:type="spellEnd"/>
            <w:r w:rsidRPr="005A6F3D">
              <w:rPr>
                <w:b/>
                <w:color w:val="000000"/>
                <w:sz w:val="28"/>
                <w:szCs w:val="28"/>
              </w:rPr>
              <w:t xml:space="preserve"> ППС</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rPr>
              <w:t xml:space="preserve">  </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За каждую программу (проект) - 1 балл</w:t>
            </w:r>
            <w:r w:rsidRPr="005A6F3D">
              <w:rPr>
                <w:sz w:val="28"/>
                <w:szCs w:val="28"/>
                <w:lang w:val="ru-RU"/>
              </w:rPr>
              <w:br/>
            </w:r>
            <w:r w:rsidRPr="005A6F3D">
              <w:rPr>
                <w:color w:val="000000"/>
                <w:sz w:val="28"/>
                <w:szCs w:val="28"/>
              </w:rPr>
              <w:t> </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Общий объем научно-исследовательских работ, выполненных ППС (в тенге)</w:t>
            </w:r>
            <w:r w:rsidRPr="005A6F3D">
              <w:rPr>
                <w:sz w:val="28"/>
                <w:szCs w:val="28"/>
                <w:lang w:val="ru-RU"/>
              </w:rPr>
              <w:br/>
            </w:r>
            <w:r w:rsidRPr="005A6F3D">
              <w:rPr>
                <w:color w:val="000000"/>
                <w:sz w:val="28"/>
                <w:szCs w:val="28"/>
              </w:rPr>
              <w:t>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Менее 50 </w:t>
            </w:r>
            <w:proofErr w:type="spellStart"/>
            <w:r w:rsidRPr="005A6F3D">
              <w:rPr>
                <w:color w:val="000000"/>
                <w:sz w:val="28"/>
                <w:szCs w:val="28"/>
                <w:lang w:val="ru-RU"/>
              </w:rPr>
              <w:t>млн.тг</w:t>
            </w:r>
            <w:proofErr w:type="spellEnd"/>
            <w:r w:rsidRPr="005A6F3D">
              <w:rPr>
                <w:color w:val="000000"/>
                <w:sz w:val="28"/>
                <w:szCs w:val="28"/>
                <w:lang w:val="ru-RU"/>
              </w:rPr>
              <w:t xml:space="preserve">. – 0,5 баллов; </w:t>
            </w:r>
            <w:r w:rsidRPr="005A6F3D">
              <w:rPr>
                <w:sz w:val="28"/>
                <w:szCs w:val="28"/>
                <w:lang w:val="ru-RU"/>
              </w:rPr>
              <w:br/>
            </w:r>
            <w:r w:rsidRPr="005A6F3D">
              <w:rPr>
                <w:color w:val="000000"/>
                <w:sz w:val="28"/>
                <w:szCs w:val="28"/>
                <w:lang w:val="ru-RU"/>
              </w:rPr>
              <w:t xml:space="preserve">более 50 </w:t>
            </w:r>
            <w:proofErr w:type="spellStart"/>
            <w:r w:rsidRPr="005A6F3D">
              <w:rPr>
                <w:color w:val="000000"/>
                <w:sz w:val="28"/>
                <w:szCs w:val="28"/>
                <w:lang w:val="ru-RU"/>
              </w:rPr>
              <w:t>млн.тг</w:t>
            </w:r>
            <w:proofErr w:type="spellEnd"/>
            <w:r w:rsidRPr="005A6F3D">
              <w:rPr>
                <w:color w:val="000000"/>
                <w:sz w:val="28"/>
                <w:szCs w:val="28"/>
                <w:lang w:val="ru-RU"/>
              </w:rPr>
              <w:t>. – 1 балл;</w:t>
            </w:r>
            <w:r w:rsidRPr="005A6F3D">
              <w:rPr>
                <w:sz w:val="28"/>
                <w:szCs w:val="28"/>
                <w:lang w:val="ru-RU"/>
              </w:rPr>
              <w:br/>
            </w:r>
            <w:r w:rsidRPr="005A6F3D">
              <w:rPr>
                <w:color w:val="000000"/>
                <w:sz w:val="28"/>
                <w:szCs w:val="28"/>
                <w:lang w:val="ru-RU"/>
              </w:rPr>
              <w:t xml:space="preserve"> более 100 </w:t>
            </w:r>
            <w:proofErr w:type="spellStart"/>
            <w:r w:rsidRPr="005A6F3D">
              <w:rPr>
                <w:color w:val="000000"/>
                <w:sz w:val="28"/>
                <w:szCs w:val="28"/>
                <w:lang w:val="ru-RU"/>
              </w:rPr>
              <w:t>млн.тг</w:t>
            </w:r>
            <w:proofErr w:type="spellEnd"/>
            <w:r w:rsidRPr="005A6F3D">
              <w:rPr>
                <w:color w:val="000000"/>
                <w:sz w:val="28"/>
                <w:szCs w:val="28"/>
                <w:lang w:val="ru-RU"/>
              </w:rPr>
              <w:t xml:space="preserve">. – 2 балла; </w:t>
            </w:r>
            <w:r w:rsidRPr="005A6F3D">
              <w:rPr>
                <w:sz w:val="28"/>
                <w:szCs w:val="28"/>
                <w:lang w:val="ru-RU"/>
              </w:rPr>
              <w:br/>
            </w:r>
            <w:r w:rsidRPr="005A6F3D">
              <w:rPr>
                <w:color w:val="000000"/>
                <w:sz w:val="28"/>
                <w:szCs w:val="28"/>
                <w:lang w:val="ru-RU"/>
              </w:rPr>
              <w:t xml:space="preserve">более 300 </w:t>
            </w:r>
            <w:proofErr w:type="spellStart"/>
            <w:r w:rsidRPr="005A6F3D">
              <w:rPr>
                <w:color w:val="000000"/>
                <w:sz w:val="28"/>
                <w:szCs w:val="28"/>
                <w:lang w:val="ru-RU"/>
              </w:rPr>
              <w:t>млн.тг</w:t>
            </w:r>
            <w:proofErr w:type="spellEnd"/>
            <w:r w:rsidRPr="005A6F3D">
              <w:rPr>
                <w:color w:val="000000"/>
                <w:sz w:val="28"/>
                <w:szCs w:val="28"/>
                <w:lang w:val="ru-RU"/>
              </w:rPr>
              <w:t>. – 3 балла;</w:t>
            </w:r>
            <w:r w:rsidRPr="005A6F3D">
              <w:rPr>
                <w:sz w:val="28"/>
                <w:szCs w:val="28"/>
                <w:lang w:val="ru-RU"/>
              </w:rPr>
              <w:br/>
            </w:r>
            <w:r w:rsidRPr="005A6F3D">
              <w:rPr>
                <w:color w:val="000000"/>
                <w:sz w:val="28"/>
                <w:szCs w:val="28"/>
                <w:lang w:val="ru-RU"/>
              </w:rPr>
              <w:t xml:space="preserve">более 100 </w:t>
            </w:r>
            <w:proofErr w:type="spellStart"/>
            <w:r w:rsidRPr="005A6F3D">
              <w:rPr>
                <w:color w:val="000000"/>
                <w:sz w:val="28"/>
                <w:szCs w:val="28"/>
                <w:lang w:val="ru-RU"/>
              </w:rPr>
              <w:t>млн.тг</w:t>
            </w:r>
            <w:proofErr w:type="spellEnd"/>
            <w:r w:rsidRPr="005A6F3D">
              <w:rPr>
                <w:color w:val="000000"/>
                <w:sz w:val="28"/>
                <w:szCs w:val="28"/>
                <w:lang w:val="ru-RU"/>
              </w:rPr>
              <w:t>. – 4 балла;</w:t>
            </w:r>
            <w:r w:rsidRPr="005A6F3D">
              <w:rPr>
                <w:sz w:val="28"/>
                <w:szCs w:val="28"/>
                <w:lang w:val="ru-RU"/>
              </w:rPr>
              <w:br/>
            </w:r>
            <w:r w:rsidRPr="005A6F3D">
              <w:rPr>
                <w:color w:val="000000"/>
                <w:sz w:val="28"/>
                <w:szCs w:val="28"/>
                <w:lang w:val="ru-RU"/>
              </w:rPr>
              <w:t xml:space="preserve">более 1000 </w:t>
            </w:r>
            <w:proofErr w:type="spellStart"/>
            <w:r w:rsidRPr="005A6F3D">
              <w:rPr>
                <w:color w:val="000000"/>
                <w:sz w:val="28"/>
                <w:szCs w:val="28"/>
                <w:lang w:val="ru-RU"/>
              </w:rPr>
              <w:t>млн.тг</w:t>
            </w:r>
            <w:proofErr w:type="spellEnd"/>
            <w:r w:rsidRPr="005A6F3D">
              <w:rPr>
                <w:color w:val="000000"/>
                <w:sz w:val="28"/>
                <w:szCs w:val="28"/>
                <w:lang w:val="ru-RU"/>
              </w:rPr>
              <w:t>. – 5 баллов;</w:t>
            </w:r>
            <w:r w:rsidRPr="005A6F3D">
              <w:rPr>
                <w:sz w:val="28"/>
                <w:szCs w:val="28"/>
                <w:lang w:val="ru-RU"/>
              </w:rPr>
              <w:br/>
            </w:r>
            <w:r w:rsidRPr="005A6F3D">
              <w:rPr>
                <w:color w:val="000000"/>
                <w:sz w:val="28"/>
                <w:szCs w:val="28"/>
                <w:lang w:val="ru-RU"/>
              </w:rPr>
              <w:t>более 50</w:t>
            </w:r>
            <w:r w:rsidRPr="005A6F3D">
              <w:rPr>
                <w:color w:val="000000"/>
                <w:sz w:val="28"/>
                <w:szCs w:val="28"/>
              </w:rPr>
              <w:t> </w:t>
            </w:r>
            <w:r w:rsidRPr="005A6F3D">
              <w:rPr>
                <w:color w:val="000000"/>
                <w:sz w:val="28"/>
                <w:szCs w:val="28"/>
                <w:lang w:val="ru-RU"/>
              </w:rPr>
              <w:t xml:space="preserve">000 </w:t>
            </w:r>
            <w:proofErr w:type="spellStart"/>
            <w:r w:rsidRPr="005A6F3D">
              <w:rPr>
                <w:color w:val="000000"/>
                <w:sz w:val="28"/>
                <w:szCs w:val="28"/>
                <w:lang w:val="ru-RU"/>
              </w:rPr>
              <w:t>млн.тг</w:t>
            </w:r>
            <w:proofErr w:type="spellEnd"/>
            <w:r w:rsidRPr="005A6F3D">
              <w:rPr>
                <w:color w:val="000000"/>
                <w:sz w:val="28"/>
                <w:szCs w:val="28"/>
                <w:lang w:val="ru-RU"/>
              </w:rPr>
              <w:t>. - 10 баллов.</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Общий объем международных научно-исследовательских работ, выполненных ППС (в тенге)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Менее 50 </w:t>
            </w:r>
            <w:proofErr w:type="spellStart"/>
            <w:r w:rsidRPr="005A6F3D">
              <w:rPr>
                <w:color w:val="000000"/>
                <w:sz w:val="28"/>
                <w:szCs w:val="28"/>
                <w:lang w:val="ru-RU"/>
              </w:rPr>
              <w:t>млн.тг</w:t>
            </w:r>
            <w:proofErr w:type="spellEnd"/>
            <w:r w:rsidRPr="005A6F3D">
              <w:rPr>
                <w:color w:val="000000"/>
                <w:sz w:val="28"/>
                <w:szCs w:val="28"/>
                <w:lang w:val="ru-RU"/>
              </w:rPr>
              <w:t xml:space="preserve">. – 0,5 баллов; </w:t>
            </w:r>
            <w:r w:rsidRPr="005A6F3D">
              <w:rPr>
                <w:sz w:val="28"/>
                <w:szCs w:val="28"/>
                <w:lang w:val="ru-RU"/>
              </w:rPr>
              <w:br/>
            </w:r>
            <w:r w:rsidRPr="005A6F3D">
              <w:rPr>
                <w:color w:val="000000"/>
                <w:sz w:val="28"/>
                <w:szCs w:val="28"/>
                <w:lang w:val="ru-RU"/>
              </w:rPr>
              <w:t xml:space="preserve">более 50 </w:t>
            </w:r>
            <w:proofErr w:type="spellStart"/>
            <w:r w:rsidRPr="005A6F3D">
              <w:rPr>
                <w:color w:val="000000"/>
                <w:sz w:val="28"/>
                <w:szCs w:val="28"/>
                <w:lang w:val="ru-RU"/>
              </w:rPr>
              <w:t>млн.тг</w:t>
            </w:r>
            <w:proofErr w:type="spellEnd"/>
            <w:r w:rsidRPr="005A6F3D">
              <w:rPr>
                <w:color w:val="000000"/>
                <w:sz w:val="28"/>
                <w:szCs w:val="28"/>
                <w:lang w:val="ru-RU"/>
              </w:rPr>
              <w:t>. – 1 балл;</w:t>
            </w:r>
            <w:r w:rsidRPr="005A6F3D">
              <w:rPr>
                <w:sz w:val="28"/>
                <w:szCs w:val="28"/>
                <w:lang w:val="ru-RU"/>
              </w:rPr>
              <w:br/>
            </w:r>
            <w:r w:rsidRPr="005A6F3D">
              <w:rPr>
                <w:color w:val="000000"/>
                <w:sz w:val="28"/>
                <w:szCs w:val="28"/>
                <w:lang w:val="ru-RU"/>
              </w:rPr>
              <w:t xml:space="preserve">более 100 </w:t>
            </w:r>
            <w:proofErr w:type="spellStart"/>
            <w:r w:rsidRPr="005A6F3D">
              <w:rPr>
                <w:color w:val="000000"/>
                <w:sz w:val="28"/>
                <w:szCs w:val="28"/>
                <w:lang w:val="ru-RU"/>
              </w:rPr>
              <w:t>млн.тг</w:t>
            </w:r>
            <w:proofErr w:type="spellEnd"/>
            <w:r w:rsidRPr="005A6F3D">
              <w:rPr>
                <w:color w:val="000000"/>
                <w:sz w:val="28"/>
                <w:szCs w:val="28"/>
                <w:lang w:val="ru-RU"/>
              </w:rPr>
              <w:t>. – 3 балла;</w:t>
            </w:r>
            <w:r w:rsidRPr="005A6F3D">
              <w:rPr>
                <w:sz w:val="28"/>
                <w:szCs w:val="28"/>
                <w:lang w:val="ru-RU"/>
              </w:rPr>
              <w:br/>
            </w:r>
            <w:r w:rsidRPr="005A6F3D">
              <w:rPr>
                <w:color w:val="000000"/>
                <w:sz w:val="28"/>
                <w:szCs w:val="28"/>
                <w:lang w:val="ru-RU"/>
              </w:rPr>
              <w:t xml:space="preserve"> более 150 млн </w:t>
            </w:r>
            <w:proofErr w:type="spellStart"/>
            <w:r w:rsidRPr="005A6F3D">
              <w:rPr>
                <w:color w:val="000000"/>
                <w:sz w:val="28"/>
                <w:szCs w:val="28"/>
                <w:lang w:val="ru-RU"/>
              </w:rPr>
              <w:t>тг</w:t>
            </w:r>
            <w:proofErr w:type="spellEnd"/>
            <w:r w:rsidRPr="005A6F3D">
              <w:rPr>
                <w:color w:val="000000"/>
                <w:sz w:val="28"/>
                <w:szCs w:val="28"/>
                <w:lang w:val="ru-RU"/>
              </w:rPr>
              <w:t xml:space="preserve">. – 3,5 баллов; </w:t>
            </w:r>
            <w:r w:rsidRPr="005A6F3D">
              <w:rPr>
                <w:sz w:val="28"/>
                <w:szCs w:val="28"/>
                <w:lang w:val="ru-RU"/>
              </w:rPr>
              <w:br/>
            </w:r>
            <w:r w:rsidRPr="005A6F3D">
              <w:rPr>
                <w:color w:val="000000"/>
                <w:sz w:val="28"/>
                <w:szCs w:val="28"/>
                <w:lang w:val="ru-RU"/>
              </w:rPr>
              <w:lastRenderedPageBreak/>
              <w:t xml:space="preserve">более 300 </w:t>
            </w:r>
            <w:proofErr w:type="spellStart"/>
            <w:r w:rsidRPr="005A6F3D">
              <w:rPr>
                <w:color w:val="000000"/>
                <w:sz w:val="28"/>
                <w:szCs w:val="28"/>
                <w:lang w:val="ru-RU"/>
              </w:rPr>
              <w:t>млн.тг</w:t>
            </w:r>
            <w:proofErr w:type="spellEnd"/>
            <w:r w:rsidRPr="005A6F3D">
              <w:rPr>
                <w:color w:val="000000"/>
                <w:sz w:val="28"/>
                <w:szCs w:val="28"/>
                <w:lang w:val="ru-RU"/>
              </w:rPr>
              <w:t>. – 5 баллов;</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3.1</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/в т.ч. на 1 штатного преподавателя (в тенге)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p>
        </w:tc>
      </w:tr>
      <w:tr w:rsidR="00EB6B13" w:rsidRPr="005A6F3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научных</w:t>
            </w:r>
            <w:proofErr w:type="spellEnd"/>
            <w:r w:rsidRPr="005A6F3D">
              <w:rPr>
                <w:color w:val="000000"/>
                <w:sz w:val="28"/>
                <w:szCs w:val="28"/>
              </w:rPr>
              <w:t xml:space="preserve"> </w:t>
            </w:r>
            <w:proofErr w:type="spellStart"/>
            <w:r w:rsidRPr="005A6F3D">
              <w:rPr>
                <w:color w:val="000000"/>
                <w:sz w:val="28"/>
                <w:szCs w:val="28"/>
              </w:rPr>
              <w:t>публикаций</w:t>
            </w:r>
            <w:proofErr w:type="spellEnd"/>
            <w:r w:rsidRPr="005A6F3D">
              <w:rPr>
                <w:color w:val="000000"/>
                <w:sz w:val="28"/>
                <w:szCs w:val="28"/>
              </w:rPr>
              <w:t xml:space="preserve"> ППС: </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1C0BD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в зарубежных рейтинговых журналах, включенных в определенные квартили (</w:t>
            </w:r>
            <w:r w:rsidRPr="005A6F3D">
              <w:rPr>
                <w:color w:val="000000"/>
                <w:sz w:val="28"/>
                <w:szCs w:val="28"/>
              </w:rPr>
              <w:t>Q</w:t>
            </w:r>
            <w:r w:rsidRPr="005A6F3D">
              <w:rPr>
                <w:color w:val="000000"/>
                <w:sz w:val="28"/>
                <w:szCs w:val="28"/>
                <w:lang w:val="ru-RU"/>
              </w:rPr>
              <w:t>1-</w:t>
            </w:r>
            <w:r w:rsidRPr="005A6F3D">
              <w:rPr>
                <w:color w:val="000000"/>
                <w:sz w:val="28"/>
                <w:szCs w:val="28"/>
              </w:rPr>
              <w:t>Q</w:t>
            </w:r>
            <w:r w:rsidRPr="005A6F3D">
              <w:rPr>
                <w:color w:val="000000"/>
                <w:sz w:val="28"/>
                <w:szCs w:val="28"/>
                <w:lang w:val="ru-RU"/>
              </w:rPr>
              <w:t xml:space="preserve">4) в базы данных </w:t>
            </w:r>
            <w:r w:rsidRPr="005A6F3D">
              <w:rPr>
                <w:color w:val="000000"/>
                <w:sz w:val="28"/>
                <w:szCs w:val="28"/>
              </w:rPr>
              <w:t>Clarivate</w:t>
            </w:r>
            <w:r w:rsidRPr="005A6F3D">
              <w:rPr>
                <w:color w:val="000000"/>
                <w:sz w:val="28"/>
                <w:szCs w:val="28"/>
                <w:lang w:val="ru-RU"/>
              </w:rPr>
              <w:t xml:space="preserve"> </w:t>
            </w:r>
            <w:r w:rsidRPr="005A6F3D">
              <w:rPr>
                <w:color w:val="000000"/>
                <w:sz w:val="28"/>
                <w:szCs w:val="28"/>
              </w:rPr>
              <w:t>Analytics</w:t>
            </w:r>
            <w:r w:rsidRPr="005A6F3D">
              <w:rPr>
                <w:color w:val="000000"/>
                <w:sz w:val="28"/>
                <w:szCs w:val="28"/>
                <w:lang w:val="ru-RU"/>
              </w:rPr>
              <w:t xml:space="preserve"> или показатель </w:t>
            </w:r>
            <w:proofErr w:type="spellStart"/>
            <w:r w:rsidRPr="005A6F3D">
              <w:rPr>
                <w:color w:val="000000"/>
                <w:sz w:val="28"/>
                <w:szCs w:val="28"/>
                <w:lang w:val="ru-RU"/>
              </w:rPr>
              <w:t>процентиль</w:t>
            </w:r>
            <w:proofErr w:type="spellEnd"/>
            <w:r w:rsidRPr="005A6F3D">
              <w:rPr>
                <w:color w:val="000000"/>
                <w:sz w:val="28"/>
                <w:szCs w:val="28"/>
                <w:lang w:val="ru-RU"/>
              </w:rPr>
              <w:t xml:space="preserve"> по </w:t>
            </w:r>
            <w:proofErr w:type="spellStart"/>
            <w:r w:rsidRPr="005A6F3D">
              <w:rPr>
                <w:color w:val="000000"/>
                <w:sz w:val="28"/>
                <w:szCs w:val="28"/>
              </w:rPr>
              <w:t>CiteScore</w:t>
            </w:r>
            <w:proofErr w:type="spellEnd"/>
            <w:r w:rsidRPr="005A6F3D">
              <w:rPr>
                <w:color w:val="000000"/>
                <w:sz w:val="28"/>
                <w:szCs w:val="28"/>
                <w:lang w:val="ru-RU"/>
              </w:rPr>
              <w:t xml:space="preserve"> в базе данных </w:t>
            </w:r>
            <w:r w:rsidRPr="005A6F3D">
              <w:rPr>
                <w:color w:val="000000"/>
                <w:sz w:val="28"/>
                <w:szCs w:val="28"/>
              </w:rPr>
              <w:t>Scopus</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10 статей в журналах </w:t>
            </w:r>
            <w:r w:rsidRPr="005A6F3D">
              <w:rPr>
                <w:color w:val="000000"/>
                <w:sz w:val="28"/>
                <w:szCs w:val="28"/>
              </w:rPr>
              <w:t>Q</w:t>
            </w:r>
            <w:r w:rsidRPr="005A6F3D">
              <w:rPr>
                <w:color w:val="000000"/>
                <w:sz w:val="28"/>
                <w:szCs w:val="28"/>
                <w:lang w:val="ru-RU"/>
              </w:rPr>
              <w:t>1-</w:t>
            </w:r>
            <w:r w:rsidRPr="005A6F3D">
              <w:rPr>
                <w:color w:val="000000"/>
                <w:sz w:val="28"/>
                <w:szCs w:val="28"/>
              </w:rPr>
              <w:t>Q</w:t>
            </w:r>
            <w:r w:rsidRPr="005A6F3D">
              <w:rPr>
                <w:color w:val="000000"/>
                <w:sz w:val="28"/>
                <w:szCs w:val="28"/>
                <w:lang w:val="ru-RU"/>
              </w:rPr>
              <w:t xml:space="preserve">2 и/или </w:t>
            </w:r>
            <w:proofErr w:type="spellStart"/>
            <w:r w:rsidRPr="005A6F3D">
              <w:rPr>
                <w:color w:val="000000"/>
                <w:sz w:val="28"/>
                <w:szCs w:val="28"/>
                <w:lang w:val="ru-RU"/>
              </w:rPr>
              <w:t>процентилем</w:t>
            </w:r>
            <w:proofErr w:type="spellEnd"/>
            <w:r w:rsidRPr="005A6F3D">
              <w:rPr>
                <w:color w:val="000000"/>
                <w:sz w:val="28"/>
                <w:szCs w:val="28"/>
                <w:lang w:val="ru-RU"/>
              </w:rPr>
              <w:t xml:space="preserve"> по </w:t>
            </w:r>
            <w:proofErr w:type="spellStart"/>
            <w:r w:rsidRPr="005A6F3D">
              <w:rPr>
                <w:color w:val="000000"/>
                <w:sz w:val="28"/>
                <w:szCs w:val="28"/>
              </w:rPr>
              <w:t>CiteScore</w:t>
            </w:r>
            <w:proofErr w:type="spellEnd"/>
            <w:r w:rsidRPr="005A6F3D">
              <w:rPr>
                <w:color w:val="000000"/>
                <w:sz w:val="28"/>
                <w:szCs w:val="28"/>
                <w:lang w:val="ru-RU"/>
              </w:rPr>
              <w:t xml:space="preserve"> выше 90 – 5 баллов</w:t>
            </w:r>
            <w:r w:rsidRPr="005A6F3D">
              <w:rPr>
                <w:sz w:val="28"/>
                <w:szCs w:val="28"/>
                <w:lang w:val="ru-RU"/>
              </w:rPr>
              <w:br/>
            </w:r>
            <w:r w:rsidRPr="005A6F3D">
              <w:rPr>
                <w:color w:val="000000"/>
                <w:sz w:val="28"/>
                <w:szCs w:val="28"/>
                <w:lang w:val="ru-RU"/>
              </w:rPr>
              <w:t xml:space="preserve">10 статей в журналах </w:t>
            </w:r>
            <w:r w:rsidRPr="005A6F3D">
              <w:rPr>
                <w:color w:val="000000"/>
                <w:sz w:val="28"/>
                <w:szCs w:val="28"/>
              </w:rPr>
              <w:t>Q</w:t>
            </w:r>
            <w:r w:rsidRPr="005A6F3D">
              <w:rPr>
                <w:color w:val="000000"/>
                <w:sz w:val="28"/>
                <w:szCs w:val="28"/>
                <w:lang w:val="ru-RU"/>
              </w:rPr>
              <w:t>3-</w:t>
            </w:r>
            <w:r w:rsidRPr="005A6F3D">
              <w:rPr>
                <w:color w:val="000000"/>
                <w:sz w:val="28"/>
                <w:szCs w:val="28"/>
              </w:rPr>
              <w:t>Q</w:t>
            </w:r>
            <w:r w:rsidRPr="005A6F3D">
              <w:rPr>
                <w:color w:val="000000"/>
                <w:sz w:val="28"/>
                <w:szCs w:val="28"/>
                <w:lang w:val="ru-RU"/>
              </w:rPr>
              <w:t xml:space="preserve">4 и/или </w:t>
            </w:r>
            <w:proofErr w:type="spellStart"/>
            <w:r w:rsidRPr="005A6F3D">
              <w:rPr>
                <w:color w:val="000000"/>
                <w:sz w:val="28"/>
                <w:szCs w:val="28"/>
                <w:lang w:val="ru-RU"/>
              </w:rPr>
              <w:t>процентилем</w:t>
            </w:r>
            <w:proofErr w:type="spellEnd"/>
            <w:r w:rsidRPr="005A6F3D">
              <w:rPr>
                <w:color w:val="000000"/>
                <w:sz w:val="28"/>
                <w:szCs w:val="28"/>
                <w:lang w:val="ru-RU"/>
              </w:rPr>
              <w:t xml:space="preserve"> по </w:t>
            </w:r>
            <w:proofErr w:type="spellStart"/>
            <w:r w:rsidRPr="005A6F3D">
              <w:rPr>
                <w:color w:val="000000"/>
                <w:sz w:val="28"/>
                <w:szCs w:val="28"/>
              </w:rPr>
              <w:t>CiteScore</w:t>
            </w:r>
            <w:proofErr w:type="spellEnd"/>
            <w:r w:rsidRPr="005A6F3D">
              <w:rPr>
                <w:color w:val="000000"/>
                <w:sz w:val="28"/>
                <w:szCs w:val="28"/>
                <w:lang w:val="ru-RU"/>
              </w:rPr>
              <w:t xml:space="preserve"> выше 50 – 2 балла</w:t>
            </w:r>
            <w:r w:rsidRPr="005A6F3D">
              <w:rPr>
                <w:sz w:val="28"/>
                <w:szCs w:val="28"/>
                <w:lang w:val="ru-RU"/>
              </w:rPr>
              <w:br/>
            </w:r>
            <w:r w:rsidRPr="005A6F3D">
              <w:rPr>
                <w:color w:val="000000"/>
                <w:sz w:val="28"/>
                <w:szCs w:val="28"/>
                <w:lang w:val="ru-RU"/>
              </w:rPr>
              <w:t xml:space="preserve">10 статей в журналах с </w:t>
            </w:r>
            <w:proofErr w:type="spellStart"/>
            <w:r w:rsidRPr="005A6F3D">
              <w:rPr>
                <w:color w:val="000000"/>
                <w:sz w:val="28"/>
                <w:szCs w:val="28"/>
                <w:lang w:val="ru-RU"/>
              </w:rPr>
              <w:t>процентилем</w:t>
            </w:r>
            <w:proofErr w:type="spellEnd"/>
            <w:r w:rsidRPr="005A6F3D">
              <w:rPr>
                <w:color w:val="000000"/>
                <w:sz w:val="28"/>
                <w:szCs w:val="28"/>
                <w:lang w:val="ru-RU"/>
              </w:rPr>
              <w:t xml:space="preserve"> по </w:t>
            </w:r>
            <w:proofErr w:type="spellStart"/>
            <w:r w:rsidRPr="005A6F3D">
              <w:rPr>
                <w:color w:val="000000"/>
                <w:sz w:val="28"/>
                <w:szCs w:val="28"/>
              </w:rPr>
              <w:t>CiteScore</w:t>
            </w:r>
            <w:proofErr w:type="spellEnd"/>
            <w:r w:rsidRPr="005A6F3D">
              <w:rPr>
                <w:color w:val="000000"/>
                <w:sz w:val="28"/>
                <w:szCs w:val="28"/>
                <w:lang w:val="ru-RU"/>
              </w:rPr>
              <w:t xml:space="preserve"> выше 35 – 1 балл</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b/>
                <w:color w:val="000000"/>
                <w:sz w:val="28"/>
                <w:szCs w:val="28"/>
                <w:lang w:val="ru-RU"/>
              </w:rPr>
              <w:t xml:space="preserve"> </w:t>
            </w:r>
            <w:r w:rsidRPr="005A6F3D">
              <w:rPr>
                <w:b/>
                <w:color w:val="000000"/>
                <w:sz w:val="28"/>
                <w:szCs w:val="28"/>
              </w:rPr>
              <w:t>IV.</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Корпоративное партнерство и международная деятельность</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w:t>
            </w:r>
            <w:r w:rsidRPr="005A6F3D">
              <w:rPr>
                <w:b/>
                <w:color w:val="000000"/>
                <w:sz w:val="28"/>
                <w:szCs w:val="28"/>
              </w:rPr>
              <w:t>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совместных (</w:t>
            </w:r>
            <w:proofErr w:type="spellStart"/>
            <w:r w:rsidRPr="005A6F3D">
              <w:rPr>
                <w:color w:val="000000"/>
                <w:sz w:val="28"/>
                <w:szCs w:val="28"/>
                <w:lang w:val="ru-RU"/>
              </w:rPr>
              <w:t>двудипломных</w:t>
            </w:r>
            <w:proofErr w:type="spellEnd"/>
            <w:r w:rsidRPr="005A6F3D">
              <w:rPr>
                <w:color w:val="000000"/>
                <w:sz w:val="28"/>
                <w:szCs w:val="28"/>
                <w:lang w:val="ru-RU"/>
              </w:rPr>
              <w:t xml:space="preserve">) образовательных программ с вузами входящих в рейтинге </w:t>
            </w:r>
            <w:r w:rsidRPr="005A6F3D">
              <w:rPr>
                <w:color w:val="000000"/>
                <w:sz w:val="28"/>
                <w:szCs w:val="28"/>
              </w:rPr>
              <w:t>QS</w:t>
            </w:r>
            <w:r w:rsidRPr="005A6F3D">
              <w:rPr>
                <w:color w:val="000000"/>
                <w:sz w:val="28"/>
                <w:szCs w:val="28"/>
                <w:lang w:val="ru-RU"/>
              </w:rPr>
              <w:t xml:space="preserve"> ТОП 700+</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1 </w:t>
            </w:r>
            <w:proofErr w:type="spellStart"/>
            <w:r w:rsidRPr="005A6F3D">
              <w:rPr>
                <w:color w:val="000000"/>
                <w:sz w:val="28"/>
                <w:szCs w:val="28"/>
              </w:rPr>
              <w:t>программа</w:t>
            </w:r>
            <w:proofErr w:type="spellEnd"/>
            <w:r w:rsidRPr="005A6F3D">
              <w:rPr>
                <w:color w:val="000000"/>
                <w:sz w:val="28"/>
                <w:szCs w:val="28"/>
              </w:rPr>
              <w:t xml:space="preserve"> – 1 </w:t>
            </w:r>
            <w:proofErr w:type="spellStart"/>
            <w:r w:rsidRPr="005A6F3D">
              <w:rPr>
                <w:color w:val="000000"/>
                <w:sz w:val="28"/>
                <w:szCs w:val="28"/>
              </w:rPr>
              <w:t>балл</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совместных финансируемых исследовательских проектов с зарубежными организациями образования</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1 </w:t>
            </w:r>
            <w:proofErr w:type="spellStart"/>
            <w:r w:rsidRPr="005A6F3D">
              <w:rPr>
                <w:color w:val="000000"/>
                <w:sz w:val="28"/>
                <w:szCs w:val="28"/>
              </w:rPr>
              <w:t>программа</w:t>
            </w:r>
            <w:proofErr w:type="spellEnd"/>
            <w:r w:rsidRPr="005A6F3D">
              <w:rPr>
                <w:color w:val="000000"/>
                <w:sz w:val="28"/>
                <w:szCs w:val="28"/>
              </w:rPr>
              <w:t xml:space="preserve"> – 1 </w:t>
            </w:r>
            <w:proofErr w:type="spellStart"/>
            <w:r w:rsidRPr="005A6F3D">
              <w:rPr>
                <w:color w:val="000000"/>
                <w:sz w:val="28"/>
                <w:szCs w:val="28"/>
              </w:rPr>
              <w:t>балл</w:t>
            </w:r>
            <w:proofErr w:type="spellEnd"/>
          </w:p>
        </w:tc>
      </w:tr>
    </w:tbl>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Достоверность вышеприведенной информации подтверждаю.</w:t>
      </w:r>
      <w:r w:rsidRPr="005A6F3D">
        <w:rPr>
          <w:sz w:val="28"/>
          <w:szCs w:val="28"/>
          <w:lang w:val="ru-RU"/>
        </w:rPr>
        <w:br/>
      </w:r>
      <w:r w:rsidRPr="005A6F3D">
        <w:rPr>
          <w:color w:val="000000"/>
          <w:sz w:val="28"/>
          <w:szCs w:val="28"/>
          <w:lang w:val="ru-RU"/>
        </w:rPr>
        <w:t>Руководитель организации __________________________</w:t>
      </w:r>
      <w:r w:rsidRPr="005A6F3D">
        <w:rPr>
          <w:sz w:val="28"/>
          <w:szCs w:val="28"/>
          <w:lang w:val="ru-RU"/>
        </w:rPr>
        <w:br/>
      </w:r>
      <w:r w:rsidRPr="005A6F3D">
        <w:rPr>
          <w:color w:val="000000"/>
          <w:sz w:val="28"/>
          <w:szCs w:val="28"/>
          <w:lang w:val="ru-RU"/>
        </w:rPr>
        <w:t xml:space="preserve">(подпись, Ф.И.О.) </w:t>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r w:rsidRPr="005A6F3D">
        <w:rPr>
          <w:color w:val="000000"/>
          <w:sz w:val="28"/>
          <w:szCs w:val="28"/>
        </w:rPr>
        <w:t xml:space="preserve"> М.П.</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8</w:t>
            </w:r>
            <w:r w:rsidRPr="005A6F3D">
              <w:rPr>
                <w:sz w:val="28"/>
                <w:szCs w:val="28"/>
                <w:lang w:val="ru-RU"/>
              </w:rPr>
              <w:br/>
            </w:r>
            <w:r w:rsidRPr="005A6F3D">
              <w:rPr>
                <w:color w:val="000000"/>
                <w:sz w:val="28"/>
                <w:szCs w:val="28"/>
                <w:lang w:val="ru-RU"/>
              </w:rPr>
              <w:t>Правил размещения</w:t>
            </w:r>
            <w:r w:rsidRPr="005A6F3D">
              <w:rPr>
                <w:sz w:val="28"/>
                <w:szCs w:val="28"/>
                <w:lang w:val="ru-RU"/>
              </w:rPr>
              <w:br/>
            </w:r>
            <w:r w:rsidRPr="005A6F3D">
              <w:rPr>
                <w:color w:val="000000"/>
                <w:sz w:val="28"/>
                <w:szCs w:val="28"/>
                <w:lang w:val="ru-RU"/>
              </w:rPr>
              <w:t>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rPr>
          <w:sz w:val="28"/>
          <w:szCs w:val="28"/>
          <w:lang w:val="ru-RU"/>
        </w:rPr>
      </w:pPr>
      <w:bookmarkStart w:id="159" w:name="z153"/>
      <w:r w:rsidRPr="005A6F3D">
        <w:rPr>
          <w:b/>
          <w:color w:val="000000"/>
          <w:sz w:val="28"/>
          <w:szCs w:val="28"/>
          <w:lang w:val="ru-RU"/>
        </w:rPr>
        <w:lastRenderedPageBreak/>
        <w:t xml:space="preserve"> Предложения на размещение государственного образовательного заказа на подготовку кадров с высшим и послевузовским образованием на ___________ учебный год ___________________________________________________________</w:t>
      </w:r>
      <w:r w:rsidRPr="005A6F3D">
        <w:rPr>
          <w:sz w:val="28"/>
          <w:szCs w:val="28"/>
          <w:lang w:val="ru-RU"/>
        </w:rPr>
        <w:br/>
      </w:r>
      <w:r w:rsidRPr="005A6F3D">
        <w:rPr>
          <w:b/>
          <w:color w:val="000000"/>
          <w:sz w:val="28"/>
          <w:szCs w:val="28"/>
          <w:lang w:val="ru-RU"/>
        </w:rPr>
        <w:t>(наименование высшего учебного заведения)</w:t>
      </w:r>
      <w:r w:rsidRPr="005A6F3D">
        <w:rPr>
          <w:sz w:val="28"/>
          <w:szCs w:val="28"/>
          <w:lang w:val="ru-RU"/>
        </w:rPr>
        <w:br/>
      </w:r>
      <w:r w:rsidRPr="005A6F3D">
        <w:rPr>
          <w:b/>
          <w:color w:val="000000"/>
          <w:sz w:val="28"/>
          <w:szCs w:val="28"/>
          <w:lang w:val="ru-RU"/>
        </w:rPr>
        <w:t>по высшему образованию</w:t>
      </w:r>
    </w:p>
    <w:bookmarkEnd w:id="159"/>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8 в редакции приказа Министра образования и науки РК от 10.06.2019 № 265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8"/>
        <w:gridCol w:w="2996"/>
        <w:gridCol w:w="2828"/>
        <w:gridCol w:w="2202"/>
      </w:tblGrid>
      <w:tr w:rsidR="00EB6B13" w:rsidRPr="005A6F3D">
        <w:trPr>
          <w:trHeight w:val="30"/>
          <w:tblCellSpacing w:w="0" w:type="auto"/>
        </w:trPr>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Код</w:t>
            </w:r>
            <w:proofErr w:type="spellEnd"/>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групп</w:t>
            </w:r>
            <w:proofErr w:type="spellEnd"/>
            <w:r w:rsidRPr="005A6F3D">
              <w:rPr>
                <w:color w:val="000000"/>
                <w:sz w:val="28"/>
                <w:szCs w:val="28"/>
              </w:rPr>
              <w:t xml:space="preserve"> </w:t>
            </w:r>
            <w:proofErr w:type="spellStart"/>
            <w:r w:rsidRPr="005A6F3D">
              <w:rPr>
                <w:color w:val="000000"/>
                <w:sz w:val="28"/>
                <w:szCs w:val="28"/>
              </w:rPr>
              <w:t>образовательных</w:t>
            </w:r>
            <w:proofErr w:type="spellEnd"/>
            <w:r w:rsidRPr="005A6F3D">
              <w:rPr>
                <w:color w:val="000000"/>
                <w:sz w:val="28"/>
                <w:szCs w:val="28"/>
              </w:rPr>
              <w:t xml:space="preserve"> </w:t>
            </w:r>
            <w:proofErr w:type="spellStart"/>
            <w:r w:rsidRPr="005A6F3D">
              <w:rPr>
                <w:color w:val="000000"/>
                <w:sz w:val="28"/>
                <w:szCs w:val="28"/>
              </w:rPr>
              <w:t>программ</w:t>
            </w:r>
            <w:proofErr w:type="spellEnd"/>
          </w:p>
        </w:tc>
        <w:tc>
          <w:tcPr>
            <w:tcW w:w="3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общее</w:t>
            </w:r>
            <w:proofErr w:type="spellEnd"/>
            <w:r w:rsidRPr="005A6F3D">
              <w:rPr>
                <w:color w:val="000000"/>
                <w:sz w:val="28"/>
                <w:szCs w:val="28"/>
              </w:rPr>
              <w:t xml:space="preserve"> </w:t>
            </w:r>
            <w:proofErr w:type="spellStart"/>
            <w:r w:rsidRPr="005A6F3D">
              <w:rPr>
                <w:color w:val="000000"/>
                <w:sz w:val="28"/>
                <w:szCs w:val="28"/>
              </w:rPr>
              <w:t>кол-во</w:t>
            </w:r>
            <w:proofErr w:type="spellEnd"/>
            <w:r w:rsidRPr="005A6F3D">
              <w:rPr>
                <w:color w:val="000000"/>
                <w:sz w:val="28"/>
                <w:szCs w:val="28"/>
              </w:rPr>
              <w:t xml:space="preserve"> </w:t>
            </w:r>
            <w:proofErr w:type="spellStart"/>
            <w:r w:rsidRPr="005A6F3D">
              <w:rPr>
                <w:color w:val="000000"/>
                <w:sz w:val="28"/>
                <w:szCs w:val="28"/>
              </w:rPr>
              <w:t>грантов</w:t>
            </w:r>
            <w:proofErr w:type="spellEnd"/>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очное</w:t>
            </w:r>
            <w:proofErr w:type="spellEnd"/>
            <w:r w:rsidRPr="005A6F3D">
              <w:rPr>
                <w:color w:val="000000"/>
                <w:sz w:val="28"/>
                <w:szCs w:val="28"/>
              </w:rPr>
              <w:t xml:space="preserve"> </w:t>
            </w:r>
            <w:proofErr w:type="spellStart"/>
            <w:r w:rsidRPr="005A6F3D">
              <w:rPr>
                <w:color w:val="000000"/>
                <w:sz w:val="28"/>
                <w:szCs w:val="28"/>
              </w:rPr>
              <w:t>обучение</w:t>
            </w:r>
            <w:proofErr w:type="spellEnd"/>
          </w:p>
        </w:tc>
      </w:tr>
      <w:tr w:rsidR="00EB6B13" w:rsidRPr="005A6F3D">
        <w:trPr>
          <w:trHeight w:val="30"/>
          <w:tblCellSpacing w:w="0" w:type="auto"/>
        </w:trPr>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3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r>
      <w:tr w:rsidR="00EB6B13" w:rsidRPr="005A6F3D">
        <w:trPr>
          <w:trHeight w:val="30"/>
          <w:tblCellSpacing w:w="0" w:type="auto"/>
        </w:trPr>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bl>
    <w:p w:rsidR="00EB6B13" w:rsidRPr="005A6F3D" w:rsidRDefault="005A6F3D" w:rsidP="005A6F3D">
      <w:pPr>
        <w:spacing w:after="0" w:line="240" w:lineRule="auto"/>
        <w:rPr>
          <w:sz w:val="28"/>
          <w:szCs w:val="28"/>
        </w:rPr>
      </w:pPr>
      <w:r w:rsidRPr="005A6F3D">
        <w:rPr>
          <w:b/>
          <w:color w:val="000000"/>
          <w:sz w:val="28"/>
          <w:szCs w:val="28"/>
        </w:rPr>
        <w:t xml:space="preserve"> </w:t>
      </w:r>
      <w:proofErr w:type="spellStart"/>
      <w:r w:rsidRPr="005A6F3D">
        <w:rPr>
          <w:b/>
          <w:color w:val="000000"/>
          <w:sz w:val="28"/>
          <w:szCs w:val="28"/>
        </w:rPr>
        <w:t>по</w:t>
      </w:r>
      <w:proofErr w:type="spellEnd"/>
      <w:r w:rsidRPr="005A6F3D">
        <w:rPr>
          <w:b/>
          <w:color w:val="000000"/>
          <w:sz w:val="28"/>
          <w:szCs w:val="28"/>
        </w:rPr>
        <w:t xml:space="preserve"> </w:t>
      </w:r>
      <w:proofErr w:type="spellStart"/>
      <w:r w:rsidRPr="005A6F3D">
        <w:rPr>
          <w:b/>
          <w:color w:val="000000"/>
          <w:sz w:val="28"/>
          <w:szCs w:val="28"/>
        </w:rPr>
        <w:t>послевузовскому</w:t>
      </w:r>
      <w:proofErr w:type="spellEnd"/>
      <w:r w:rsidRPr="005A6F3D">
        <w:rPr>
          <w:b/>
          <w:color w:val="000000"/>
          <w:sz w:val="28"/>
          <w:szCs w:val="28"/>
        </w:rPr>
        <w:t xml:space="preserve"> </w:t>
      </w:r>
      <w:proofErr w:type="spellStart"/>
      <w:r w:rsidRPr="005A6F3D">
        <w:rPr>
          <w:b/>
          <w:color w:val="000000"/>
          <w:sz w:val="28"/>
          <w:szCs w:val="28"/>
        </w:rPr>
        <w:t>образованию</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0"/>
        <w:gridCol w:w="4024"/>
        <w:gridCol w:w="3140"/>
      </w:tblGrid>
      <w:tr w:rsidR="00EB6B13" w:rsidRPr="005A6F3D">
        <w:trPr>
          <w:trHeight w:val="30"/>
          <w:tblCellSpacing w:w="0" w:type="auto"/>
        </w:trPr>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Код</w:t>
            </w:r>
            <w:proofErr w:type="spellEnd"/>
          </w:p>
        </w:tc>
        <w:tc>
          <w:tcPr>
            <w:tcW w:w="4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групп</w:t>
            </w:r>
            <w:proofErr w:type="spellEnd"/>
            <w:r w:rsidRPr="005A6F3D">
              <w:rPr>
                <w:color w:val="000000"/>
                <w:sz w:val="28"/>
                <w:szCs w:val="28"/>
              </w:rPr>
              <w:t xml:space="preserve"> </w:t>
            </w:r>
            <w:proofErr w:type="spellStart"/>
            <w:r w:rsidRPr="005A6F3D">
              <w:rPr>
                <w:color w:val="000000"/>
                <w:sz w:val="28"/>
                <w:szCs w:val="28"/>
              </w:rPr>
              <w:t>образовательных</w:t>
            </w:r>
            <w:proofErr w:type="spellEnd"/>
            <w:r w:rsidRPr="005A6F3D">
              <w:rPr>
                <w:color w:val="000000"/>
                <w:sz w:val="28"/>
                <w:szCs w:val="28"/>
              </w:rPr>
              <w:t xml:space="preserve"> </w:t>
            </w:r>
            <w:proofErr w:type="spellStart"/>
            <w:r w:rsidRPr="005A6F3D">
              <w:rPr>
                <w:color w:val="000000"/>
                <w:sz w:val="28"/>
                <w:szCs w:val="28"/>
              </w:rPr>
              <w:t>программ</w:t>
            </w:r>
            <w:proofErr w:type="spellEnd"/>
          </w:p>
        </w:tc>
        <w:tc>
          <w:tcPr>
            <w:tcW w:w="3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кол-во</w:t>
            </w:r>
            <w:proofErr w:type="spellEnd"/>
            <w:r w:rsidRPr="005A6F3D">
              <w:rPr>
                <w:color w:val="000000"/>
                <w:sz w:val="28"/>
                <w:szCs w:val="28"/>
              </w:rPr>
              <w:t xml:space="preserve"> </w:t>
            </w:r>
            <w:proofErr w:type="spellStart"/>
            <w:r w:rsidRPr="005A6F3D">
              <w:rPr>
                <w:color w:val="000000"/>
                <w:sz w:val="28"/>
                <w:szCs w:val="28"/>
              </w:rPr>
              <w:t>мест</w:t>
            </w:r>
            <w:proofErr w:type="spellEnd"/>
          </w:p>
        </w:tc>
      </w:tr>
      <w:tr w:rsidR="00EB6B13" w:rsidRPr="005A6F3D">
        <w:trPr>
          <w:trHeight w:val="30"/>
          <w:tblCellSpacing w:w="0" w:type="auto"/>
        </w:trPr>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4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3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r>
      <w:tr w:rsidR="00EB6B13" w:rsidRPr="005A6F3D">
        <w:trPr>
          <w:trHeight w:val="30"/>
          <w:tblCellSpacing w:w="0" w:type="auto"/>
        </w:trPr>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jc w:val="both"/>
              <w:rPr>
                <w:sz w:val="28"/>
                <w:szCs w:val="28"/>
              </w:rPr>
            </w:pPr>
          </w:p>
        </w:tc>
        <w:tc>
          <w:tcPr>
            <w:tcW w:w="4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jc w:val="both"/>
              <w:rPr>
                <w:sz w:val="28"/>
                <w:szCs w:val="28"/>
              </w:rPr>
            </w:pPr>
          </w:p>
        </w:tc>
        <w:tc>
          <w:tcPr>
            <w:tcW w:w="3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jc w:val="both"/>
              <w:rPr>
                <w:sz w:val="28"/>
                <w:szCs w:val="28"/>
              </w:rPr>
            </w:pPr>
          </w:p>
        </w:tc>
      </w:tr>
    </w:tbl>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 по целевой подготовке докторов философии </w:t>
      </w:r>
      <w:r w:rsidRPr="005A6F3D">
        <w:rPr>
          <w:b/>
          <w:color w:val="000000"/>
          <w:sz w:val="28"/>
          <w:szCs w:val="28"/>
        </w:rPr>
        <w:t>PhD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9"/>
        <w:gridCol w:w="2733"/>
        <w:gridCol w:w="3545"/>
        <w:gridCol w:w="1967"/>
      </w:tblGrid>
      <w:tr w:rsidR="00EB6B13" w:rsidRPr="005A6F3D">
        <w:trPr>
          <w:trHeight w:val="30"/>
          <w:tblCellSpacing w:w="0" w:type="auto"/>
        </w:trPr>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Код</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групп</w:t>
            </w:r>
            <w:proofErr w:type="spellEnd"/>
            <w:r w:rsidRPr="005A6F3D">
              <w:rPr>
                <w:color w:val="000000"/>
                <w:sz w:val="28"/>
                <w:szCs w:val="28"/>
              </w:rPr>
              <w:t xml:space="preserve"> </w:t>
            </w:r>
            <w:proofErr w:type="spellStart"/>
            <w:r w:rsidRPr="005A6F3D">
              <w:rPr>
                <w:color w:val="000000"/>
                <w:sz w:val="28"/>
                <w:szCs w:val="28"/>
              </w:rPr>
              <w:t>образовательных</w:t>
            </w:r>
            <w:proofErr w:type="spellEnd"/>
            <w:r w:rsidRPr="005A6F3D">
              <w:rPr>
                <w:color w:val="000000"/>
                <w:sz w:val="28"/>
                <w:szCs w:val="28"/>
              </w:rPr>
              <w:t xml:space="preserve"> </w:t>
            </w:r>
            <w:proofErr w:type="spellStart"/>
            <w:r w:rsidRPr="005A6F3D">
              <w:rPr>
                <w:color w:val="000000"/>
                <w:sz w:val="28"/>
                <w:szCs w:val="28"/>
              </w:rPr>
              <w:t>программ</w:t>
            </w:r>
            <w:proofErr w:type="spellEnd"/>
          </w:p>
        </w:tc>
        <w:tc>
          <w:tcPr>
            <w:tcW w:w="4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Наименование вуза, где планируется подготовка</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Кол-во</w:t>
            </w:r>
            <w:proofErr w:type="spellEnd"/>
            <w:r w:rsidRPr="005A6F3D">
              <w:rPr>
                <w:color w:val="000000"/>
                <w:sz w:val="28"/>
                <w:szCs w:val="28"/>
              </w:rPr>
              <w:t xml:space="preserve"> </w:t>
            </w:r>
            <w:proofErr w:type="spellStart"/>
            <w:r w:rsidRPr="005A6F3D">
              <w:rPr>
                <w:color w:val="000000"/>
                <w:sz w:val="28"/>
                <w:szCs w:val="28"/>
              </w:rPr>
              <w:t>мест</w:t>
            </w:r>
            <w:proofErr w:type="spellEnd"/>
          </w:p>
        </w:tc>
      </w:tr>
      <w:tr w:rsidR="00EB6B13" w:rsidRPr="005A6F3D">
        <w:trPr>
          <w:trHeight w:val="30"/>
          <w:tblCellSpacing w:w="0" w:type="auto"/>
        </w:trPr>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4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r>
      <w:tr w:rsidR="00EB6B13" w:rsidRPr="005A6F3D">
        <w:trPr>
          <w:trHeight w:val="30"/>
          <w:tblCellSpacing w:w="0" w:type="auto"/>
        </w:trPr>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4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bl>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Руководитель организации 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proofErr w:type="gramStart"/>
      <w:r w:rsidRPr="005A6F3D">
        <w:rPr>
          <w:color w:val="000000"/>
          <w:sz w:val="28"/>
          <w:szCs w:val="28"/>
        </w:rPr>
        <w:t>  </w:t>
      </w:r>
      <w:r w:rsidRPr="005A6F3D">
        <w:rPr>
          <w:color w:val="000000"/>
          <w:sz w:val="28"/>
          <w:szCs w:val="28"/>
          <w:lang w:val="ru-RU"/>
        </w:rPr>
        <w:t xml:space="preserve"> (</w:t>
      </w:r>
      <w:proofErr w:type="gramEnd"/>
      <w:r w:rsidRPr="005A6F3D">
        <w:rPr>
          <w:color w:val="000000"/>
          <w:sz w:val="28"/>
          <w:szCs w:val="28"/>
          <w:lang w:val="ru-RU"/>
        </w:rPr>
        <w:t>подпись, Ф.И.О.)</w:t>
      </w:r>
      <w:r w:rsidRPr="005A6F3D">
        <w:rPr>
          <w:sz w:val="28"/>
          <w:szCs w:val="28"/>
          <w:lang w:val="ru-RU"/>
        </w:rPr>
        <w:br/>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r w:rsidRPr="005A6F3D">
        <w:rPr>
          <w:sz w:val="28"/>
          <w:szCs w:val="28"/>
        </w:rPr>
        <w:br/>
      </w:r>
      <w:r w:rsidRPr="005A6F3D">
        <w:rPr>
          <w:color w:val="000000"/>
          <w:sz w:val="28"/>
          <w:szCs w:val="28"/>
        </w:rPr>
        <w:t>М.П.</w:t>
      </w:r>
    </w:p>
    <w:tbl>
      <w:tblPr>
        <w:tblW w:w="0" w:type="auto"/>
        <w:tblCellSpacing w:w="0" w:type="auto"/>
        <w:tblLook w:val="04A0" w:firstRow="1" w:lastRow="0" w:firstColumn="1" w:lastColumn="0" w:noHBand="0" w:noVBand="1"/>
      </w:tblPr>
      <w:tblGrid>
        <w:gridCol w:w="6040"/>
        <w:gridCol w:w="4109"/>
      </w:tblGrid>
      <w:tr w:rsidR="00EB6B13" w:rsidRPr="001C0BD8" w:rsidTr="001C0BD8">
        <w:trPr>
          <w:trHeight w:val="30"/>
          <w:tblCellSpacing w:w="0" w:type="auto"/>
        </w:trPr>
        <w:tc>
          <w:tcPr>
            <w:tcW w:w="604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sz w:val="28"/>
                <w:szCs w:val="28"/>
              </w:rPr>
              <w:lastRenderedPageBreak/>
              <w:br/>
            </w:r>
            <w:r w:rsidRPr="005A6F3D">
              <w:rPr>
                <w:sz w:val="28"/>
                <w:szCs w:val="28"/>
              </w:rPr>
              <w:br/>
            </w:r>
            <w:r w:rsidRPr="005A6F3D">
              <w:rPr>
                <w:color w:val="000000"/>
                <w:sz w:val="28"/>
                <w:szCs w:val="28"/>
              </w:rPr>
              <w:t> </w:t>
            </w:r>
          </w:p>
        </w:tc>
        <w:tc>
          <w:tcPr>
            <w:tcW w:w="4109"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lang w:val="ru-RU"/>
              </w:rPr>
              <w:t>Приложение 9</w:t>
            </w:r>
            <w:r w:rsidRPr="005A6F3D">
              <w:rPr>
                <w:sz w:val="28"/>
                <w:szCs w:val="28"/>
                <w:lang w:val="ru-RU"/>
              </w:rPr>
              <w:br/>
            </w:r>
            <w:r w:rsidRPr="005A6F3D">
              <w:rPr>
                <w:color w:val="000000"/>
                <w:sz w:val="28"/>
                <w:szCs w:val="28"/>
                <w:lang w:val="ru-RU"/>
              </w:rPr>
              <w:t>Правил размещения</w:t>
            </w:r>
            <w:r w:rsidRPr="005A6F3D">
              <w:rPr>
                <w:sz w:val="28"/>
                <w:szCs w:val="28"/>
                <w:lang w:val="ru-RU"/>
              </w:rPr>
              <w:br/>
            </w:r>
            <w:r w:rsidRPr="005A6F3D">
              <w:rPr>
                <w:color w:val="000000"/>
                <w:sz w:val="28"/>
                <w:szCs w:val="28"/>
                <w:lang w:val="ru-RU"/>
              </w:rPr>
              <w:t>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rPr>
          <w:sz w:val="28"/>
          <w:szCs w:val="28"/>
          <w:lang w:val="ru-RU"/>
        </w:rPr>
      </w:pPr>
      <w:bookmarkStart w:id="160" w:name="z155"/>
      <w:r w:rsidRPr="005A6F3D">
        <w:rPr>
          <w:b/>
          <w:color w:val="000000"/>
          <w:sz w:val="28"/>
          <w:szCs w:val="28"/>
          <w:lang w:val="ru-RU"/>
        </w:rPr>
        <w:t xml:space="preserve"> Методика ранжирования вузов по информационным картам</w:t>
      </w:r>
    </w:p>
    <w:bookmarkEnd w:id="160"/>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Приложение 9 в редакции приказа Министра образования и науки РК от 10.06.2019 № 265 (вводится в действие после дня его первого официального опубликования); с изменением, внесенным приказом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
        <w:gridCol w:w="6847"/>
        <w:gridCol w:w="1547"/>
        <w:gridCol w:w="1150"/>
      </w:tblGrid>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п/п</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Общие</w:t>
            </w:r>
            <w:proofErr w:type="spellEnd"/>
            <w:r w:rsidRPr="005A6F3D">
              <w:rPr>
                <w:color w:val="000000"/>
                <w:sz w:val="28"/>
                <w:szCs w:val="28"/>
              </w:rPr>
              <w:t xml:space="preserve"> </w:t>
            </w:r>
            <w:proofErr w:type="spellStart"/>
            <w:r w:rsidRPr="005A6F3D">
              <w:rPr>
                <w:color w:val="000000"/>
                <w:sz w:val="28"/>
                <w:szCs w:val="28"/>
              </w:rPr>
              <w:t>сведения</w:t>
            </w:r>
            <w:proofErr w:type="spellEnd"/>
            <w:r w:rsidRPr="005A6F3D">
              <w:rPr>
                <w:color w:val="000000"/>
                <w:sz w:val="28"/>
                <w:szCs w:val="28"/>
              </w:rPr>
              <w:t xml:space="preserve"> о </w:t>
            </w:r>
            <w:proofErr w:type="spellStart"/>
            <w:r w:rsidRPr="005A6F3D">
              <w:rPr>
                <w:color w:val="000000"/>
                <w:sz w:val="28"/>
                <w:szCs w:val="28"/>
              </w:rPr>
              <w:t>вузе</w:t>
            </w:r>
            <w:proofErr w:type="spellEnd"/>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Условное</w:t>
            </w:r>
            <w:proofErr w:type="spellEnd"/>
            <w:r w:rsidRPr="005A6F3D">
              <w:rPr>
                <w:color w:val="000000"/>
                <w:sz w:val="28"/>
                <w:szCs w:val="28"/>
              </w:rPr>
              <w:t xml:space="preserve"> </w:t>
            </w:r>
            <w:proofErr w:type="spellStart"/>
            <w:r w:rsidRPr="005A6F3D">
              <w:rPr>
                <w:color w:val="000000"/>
                <w:sz w:val="28"/>
                <w:szCs w:val="28"/>
              </w:rPr>
              <w:t>обозначение</w:t>
            </w:r>
            <w:proofErr w:type="spellEnd"/>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тип</w:t>
            </w:r>
            <w:proofErr w:type="spellEnd"/>
            <w:r w:rsidRPr="005A6F3D">
              <w:rPr>
                <w:color w:val="000000"/>
                <w:sz w:val="28"/>
                <w:szCs w:val="28"/>
              </w:rPr>
              <w:t xml:space="preserve"> </w:t>
            </w:r>
            <w:proofErr w:type="spellStart"/>
            <w:r w:rsidRPr="005A6F3D">
              <w:rPr>
                <w:color w:val="000000"/>
                <w:sz w:val="28"/>
                <w:szCs w:val="28"/>
              </w:rPr>
              <w:t>значений</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Международная и (или) национальная институциональная аккредитация (есть/</w:t>
            </w:r>
            <w:proofErr w:type="gramStart"/>
            <w:r w:rsidRPr="005A6F3D">
              <w:rPr>
                <w:color w:val="000000"/>
                <w:sz w:val="28"/>
                <w:szCs w:val="28"/>
                <w:lang w:val="ru-RU"/>
              </w:rPr>
              <w:t>нет)*</w:t>
            </w:r>
            <w:proofErr w:type="gramEnd"/>
            <w:r w:rsidRPr="005A6F3D">
              <w:rPr>
                <w:color w:val="000000"/>
                <w:sz w:val="28"/>
                <w:szCs w:val="28"/>
                <w:lang w:val="ru-RU"/>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есть</w:t>
            </w:r>
            <w:proofErr w:type="spellEnd"/>
            <w:r w:rsidRPr="005A6F3D">
              <w:rPr>
                <w:color w:val="000000"/>
                <w:sz w:val="28"/>
                <w:szCs w:val="28"/>
              </w:rPr>
              <w:t>/</w:t>
            </w:r>
            <w:proofErr w:type="spellStart"/>
            <w:r w:rsidRPr="005A6F3D">
              <w:rPr>
                <w:color w:val="000000"/>
                <w:sz w:val="28"/>
                <w:szCs w:val="28"/>
              </w:rPr>
              <w:t>нет</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Международный рейтинг вуза (место, наименование рейтинга)</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0-1 000</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Наличие образовательного портала (есть/нет)</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есть</w:t>
            </w:r>
            <w:proofErr w:type="spellEnd"/>
            <w:r w:rsidRPr="005A6F3D">
              <w:rPr>
                <w:color w:val="000000"/>
                <w:sz w:val="28"/>
                <w:szCs w:val="28"/>
              </w:rPr>
              <w:t>/</w:t>
            </w:r>
            <w:proofErr w:type="spellStart"/>
            <w:r w:rsidRPr="005A6F3D">
              <w:rPr>
                <w:color w:val="000000"/>
                <w:sz w:val="28"/>
                <w:szCs w:val="28"/>
              </w:rPr>
              <w:t>нет</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Обновление учебно-лабораторной базы, используемой для учебного процесса, тенге/приведенный контингент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Количество исследовательских институтов, научных и специализированных лабораторий, бизнес-инкубаторов, технопарков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А5</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для университетов 3 и более, академии 1 и более, институтов 1 и более зданий (учебных корпусов) с учебными помещениями с площадью соответствующей санитарным нормам</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А6</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7</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койко-мест в имеющихся общежитиях</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А7</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I</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Общие сведения по группам образовательных программ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sz w:val="28"/>
                <w:szCs w:val="28"/>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sz w:val="28"/>
                <w:szCs w:val="28"/>
                <w:lang w:val="ru-RU"/>
              </w:rPr>
              <w:br/>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1</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Приложение к лицензии на право ведения образовательной деятельности по направлениям подготовки с высшим и послевузовским образованием (есть/нет)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B1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есть</w:t>
            </w:r>
            <w:proofErr w:type="spellEnd"/>
            <w:r w:rsidRPr="005A6F3D">
              <w:rPr>
                <w:color w:val="000000"/>
                <w:sz w:val="28"/>
                <w:szCs w:val="28"/>
              </w:rPr>
              <w:t>/</w:t>
            </w:r>
            <w:proofErr w:type="spellStart"/>
            <w:r w:rsidRPr="005A6F3D">
              <w:rPr>
                <w:color w:val="000000"/>
                <w:sz w:val="28"/>
                <w:szCs w:val="28"/>
              </w:rPr>
              <w:t>нет</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Международная и/или национальная специализированная аккредитация (есть/нет)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B2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есть</w:t>
            </w:r>
            <w:proofErr w:type="spellEnd"/>
            <w:r w:rsidRPr="005A6F3D">
              <w:rPr>
                <w:color w:val="000000"/>
                <w:sz w:val="28"/>
                <w:szCs w:val="28"/>
              </w:rPr>
              <w:t>/</w:t>
            </w:r>
            <w:proofErr w:type="spellStart"/>
            <w:r w:rsidRPr="005A6F3D">
              <w:rPr>
                <w:color w:val="000000"/>
                <w:sz w:val="28"/>
                <w:szCs w:val="28"/>
              </w:rPr>
              <w:t>нет</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Участие в рейтинге образовательной программы НПП "</w:t>
            </w:r>
            <w:proofErr w:type="spellStart"/>
            <w:r w:rsidRPr="005A6F3D">
              <w:rPr>
                <w:color w:val="000000"/>
                <w:sz w:val="28"/>
                <w:szCs w:val="28"/>
                <w:lang w:val="ru-RU"/>
              </w:rPr>
              <w:t>Атамекен</w:t>
            </w:r>
            <w:proofErr w:type="spellEnd"/>
            <w:r w:rsidRPr="005A6F3D">
              <w:rPr>
                <w:color w:val="000000"/>
                <w:sz w:val="28"/>
                <w:szCs w:val="28"/>
                <w:lang w:val="ru-RU"/>
              </w:rPr>
              <w:t>"</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B3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место</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Трудоустройство</w:t>
            </w:r>
            <w:proofErr w:type="spellEnd"/>
            <w:r w:rsidRPr="005A6F3D">
              <w:rPr>
                <w:color w:val="000000"/>
                <w:sz w:val="28"/>
                <w:szCs w:val="28"/>
              </w:rPr>
              <w:t xml:space="preserve"> </w:t>
            </w:r>
            <w:proofErr w:type="spellStart"/>
            <w:r w:rsidRPr="005A6F3D">
              <w:rPr>
                <w:color w:val="000000"/>
                <w:sz w:val="28"/>
                <w:szCs w:val="28"/>
              </w:rPr>
              <w:t>выпускников</w:t>
            </w:r>
            <w:proofErr w:type="spellEnd"/>
            <w:r w:rsidRPr="005A6F3D">
              <w:rPr>
                <w:color w:val="000000"/>
                <w:sz w:val="28"/>
                <w:szCs w:val="28"/>
              </w:rPr>
              <w:t xml:space="preserve">, % </w:t>
            </w:r>
            <w:proofErr w:type="spellStart"/>
            <w:r w:rsidRPr="005A6F3D">
              <w:rPr>
                <w:color w:val="000000"/>
                <w:sz w:val="28"/>
                <w:szCs w:val="28"/>
              </w:rPr>
              <w:t>трудоустроенных</w:t>
            </w:r>
            <w:proofErr w:type="spellEnd"/>
            <w:r w:rsidRPr="005A6F3D">
              <w:rPr>
                <w:color w:val="000000"/>
                <w:sz w:val="28"/>
                <w:szCs w:val="28"/>
              </w:rPr>
              <w:t xml:space="preserve"> </w:t>
            </w:r>
            <w:proofErr w:type="spellStart"/>
            <w:r w:rsidRPr="005A6F3D">
              <w:rPr>
                <w:color w:val="000000"/>
                <w:sz w:val="28"/>
                <w:szCs w:val="28"/>
              </w:rPr>
              <w:t>выпускников</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B4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Контингент</w:t>
            </w:r>
            <w:proofErr w:type="spellEnd"/>
            <w:r w:rsidRPr="005A6F3D">
              <w:rPr>
                <w:color w:val="000000"/>
                <w:sz w:val="28"/>
                <w:szCs w:val="28"/>
              </w:rPr>
              <w:t xml:space="preserve"> </w:t>
            </w:r>
            <w:proofErr w:type="spellStart"/>
            <w:r w:rsidRPr="005A6F3D">
              <w:rPr>
                <w:color w:val="000000"/>
                <w:sz w:val="28"/>
                <w:szCs w:val="28"/>
              </w:rPr>
              <w:t>обучающихся</w:t>
            </w:r>
            <w:proofErr w:type="spellEnd"/>
            <w:r w:rsidRPr="005A6F3D">
              <w:rPr>
                <w:color w:val="000000"/>
                <w:sz w:val="28"/>
                <w:szCs w:val="28"/>
              </w:rPr>
              <w:t xml:space="preserve"> (</w:t>
            </w:r>
            <w:proofErr w:type="spellStart"/>
            <w:r w:rsidRPr="005A6F3D">
              <w:rPr>
                <w:color w:val="000000"/>
                <w:sz w:val="28"/>
                <w:szCs w:val="28"/>
              </w:rPr>
              <w:t>есть</w:t>
            </w:r>
            <w:proofErr w:type="spellEnd"/>
            <w:r w:rsidRPr="005A6F3D">
              <w:rPr>
                <w:color w:val="000000"/>
                <w:sz w:val="28"/>
                <w:szCs w:val="28"/>
              </w:rPr>
              <w:t>/</w:t>
            </w:r>
            <w:proofErr w:type="spellStart"/>
            <w:r w:rsidRPr="005A6F3D">
              <w:rPr>
                <w:color w:val="000000"/>
                <w:sz w:val="28"/>
                <w:szCs w:val="28"/>
              </w:rPr>
              <w:t>нет</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B5</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есть</w:t>
            </w:r>
            <w:proofErr w:type="spellEnd"/>
            <w:r w:rsidRPr="005A6F3D">
              <w:rPr>
                <w:color w:val="000000"/>
                <w:sz w:val="28"/>
                <w:szCs w:val="28"/>
              </w:rPr>
              <w:t>/</w:t>
            </w:r>
            <w:proofErr w:type="spellStart"/>
            <w:r w:rsidRPr="005A6F3D">
              <w:rPr>
                <w:color w:val="000000"/>
                <w:sz w:val="28"/>
                <w:szCs w:val="28"/>
              </w:rPr>
              <w:t>нет</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Контингент студентов очной формы обучения</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B6</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ІІ.</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Кадровое обеспечение и уровень квалификации педагогов</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1.1.</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Общее</w:t>
            </w:r>
            <w:proofErr w:type="spellEnd"/>
            <w:r w:rsidRPr="005A6F3D">
              <w:rPr>
                <w:color w:val="000000"/>
                <w:sz w:val="28"/>
                <w:szCs w:val="28"/>
              </w:rPr>
              <w:t xml:space="preserve"> </w:t>
            </w: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штатных</w:t>
            </w:r>
            <w:proofErr w:type="spellEnd"/>
            <w:r w:rsidRPr="005A6F3D">
              <w:rPr>
                <w:color w:val="000000"/>
                <w:sz w:val="28"/>
                <w:szCs w:val="28"/>
              </w:rPr>
              <w:t xml:space="preserve"> </w:t>
            </w:r>
            <w:proofErr w:type="spellStart"/>
            <w:r w:rsidRPr="005A6F3D">
              <w:rPr>
                <w:color w:val="000000"/>
                <w:sz w:val="28"/>
                <w:szCs w:val="28"/>
              </w:rPr>
              <w:t>преподавателей</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C1.1.1.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PhD</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C1.1.2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кандидатов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C1.1.3.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магистров</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C1.1.4.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1.2.</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/в т.ч. по группам образовательных программ (количество)</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C1.2.1.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докторов</w:t>
            </w:r>
            <w:proofErr w:type="spellEnd"/>
            <w:r w:rsidRPr="005A6F3D">
              <w:rPr>
                <w:color w:val="000000"/>
                <w:sz w:val="28"/>
                <w:szCs w:val="28"/>
              </w:rPr>
              <w:t xml:space="preserve"> PhD</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C1.2.2.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кандидатов</w:t>
            </w:r>
            <w:proofErr w:type="spellEnd"/>
            <w:r w:rsidRPr="005A6F3D">
              <w:rPr>
                <w:color w:val="000000"/>
                <w:sz w:val="28"/>
                <w:szCs w:val="28"/>
              </w:rPr>
              <w:t xml:space="preserve"> </w:t>
            </w:r>
            <w:proofErr w:type="spellStart"/>
            <w:r w:rsidRPr="005A6F3D">
              <w:rPr>
                <w:color w:val="000000"/>
                <w:sz w:val="28"/>
                <w:szCs w:val="28"/>
              </w:rPr>
              <w:t>наук</w:t>
            </w:r>
            <w:proofErr w:type="spellEnd"/>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C1.2.3.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магистров</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C1.2.4.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1.3</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ППС по профильным дисциплинам, владеющих английским языком (уровень не менее 4,5 (</w:t>
            </w:r>
            <w:r w:rsidRPr="005A6F3D">
              <w:rPr>
                <w:color w:val="000000"/>
                <w:sz w:val="28"/>
                <w:szCs w:val="28"/>
              </w:rPr>
              <w:t>IELTS</w:t>
            </w:r>
            <w:r w:rsidRPr="005A6F3D">
              <w:rPr>
                <w:color w:val="000000"/>
                <w:sz w:val="28"/>
                <w:szCs w:val="28"/>
                <w:lang w:val="ru-RU"/>
              </w:rPr>
              <w:t>) (АЙЛТС)</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C1.3.1.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Количество иностранных преподавателей, работающих в вузе по контракту на срок не менее академического периода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 </w:t>
            </w:r>
            <w:proofErr w:type="spellStart"/>
            <w:r w:rsidRPr="005A6F3D">
              <w:rPr>
                <w:color w:val="000000"/>
                <w:sz w:val="28"/>
                <w:szCs w:val="28"/>
                <w:lang w:val="ru-RU"/>
              </w:rPr>
              <w:t>остепененности</w:t>
            </w:r>
            <w:proofErr w:type="spellEnd"/>
            <w:r w:rsidRPr="005A6F3D">
              <w:rPr>
                <w:color w:val="000000"/>
                <w:sz w:val="28"/>
                <w:szCs w:val="28"/>
                <w:lang w:val="ru-RU"/>
              </w:rPr>
              <w:t xml:space="preserve"> ППС по вузу в целом***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 </w:t>
            </w:r>
            <w:proofErr w:type="spellStart"/>
            <w:r w:rsidRPr="005A6F3D">
              <w:rPr>
                <w:color w:val="000000"/>
                <w:sz w:val="28"/>
                <w:szCs w:val="28"/>
                <w:lang w:val="ru-RU"/>
              </w:rPr>
              <w:t>остепененности</w:t>
            </w:r>
            <w:proofErr w:type="spellEnd"/>
            <w:r w:rsidRPr="005A6F3D">
              <w:rPr>
                <w:color w:val="000000"/>
                <w:sz w:val="28"/>
                <w:szCs w:val="28"/>
                <w:lang w:val="ru-RU"/>
              </w:rPr>
              <w:t xml:space="preserve"> ППС профильных дисциплин по группам образовательных программ***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 </w:t>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III</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Научно-исследовательская</w:t>
            </w:r>
            <w:proofErr w:type="spellEnd"/>
            <w:r w:rsidRPr="005A6F3D">
              <w:rPr>
                <w:color w:val="000000"/>
                <w:sz w:val="28"/>
                <w:szCs w:val="28"/>
              </w:rPr>
              <w:t xml:space="preserve"> </w:t>
            </w:r>
            <w:proofErr w:type="spellStart"/>
            <w:r w:rsidRPr="005A6F3D">
              <w:rPr>
                <w:color w:val="000000"/>
                <w:sz w:val="28"/>
                <w:szCs w:val="28"/>
              </w:rPr>
              <w:t>деятельность</w:t>
            </w:r>
            <w:proofErr w:type="spellEnd"/>
            <w:r w:rsidRPr="005A6F3D">
              <w:rPr>
                <w:color w:val="000000"/>
                <w:sz w:val="28"/>
                <w:szCs w:val="28"/>
              </w:rPr>
              <w:t xml:space="preserve"> ППС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lastRenderedPageBreak/>
              <w:br/>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1</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C5.1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Общий объем научно-исследовательских работ, выполненных ППС (в тенге)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C5.2.1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2.1</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/в т.ч. на 1 штатного преподавателя (в тенге)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C5.2.2.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
        </w:tc>
      </w:tr>
      <w:tr w:rsidR="00EB6B13" w:rsidRPr="005A6F3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Количество</w:t>
            </w:r>
            <w:proofErr w:type="spellEnd"/>
            <w:r w:rsidRPr="005A6F3D">
              <w:rPr>
                <w:color w:val="000000"/>
                <w:sz w:val="28"/>
                <w:szCs w:val="28"/>
              </w:rPr>
              <w:t xml:space="preserve"> </w:t>
            </w:r>
            <w:proofErr w:type="spellStart"/>
            <w:r w:rsidRPr="005A6F3D">
              <w:rPr>
                <w:color w:val="000000"/>
                <w:sz w:val="28"/>
                <w:szCs w:val="28"/>
              </w:rPr>
              <w:t>научных</w:t>
            </w:r>
            <w:proofErr w:type="spellEnd"/>
            <w:r w:rsidRPr="005A6F3D">
              <w:rPr>
                <w:color w:val="000000"/>
                <w:sz w:val="28"/>
                <w:szCs w:val="28"/>
              </w:rPr>
              <w:t xml:space="preserve"> </w:t>
            </w:r>
            <w:proofErr w:type="spellStart"/>
            <w:r w:rsidRPr="005A6F3D">
              <w:rPr>
                <w:color w:val="000000"/>
                <w:sz w:val="28"/>
                <w:szCs w:val="28"/>
              </w:rPr>
              <w:t>публикаций</w:t>
            </w:r>
            <w:proofErr w:type="spellEnd"/>
            <w:r w:rsidRPr="005A6F3D">
              <w:rPr>
                <w:color w:val="000000"/>
                <w:sz w:val="28"/>
                <w:szCs w:val="28"/>
              </w:rPr>
              <w:t xml:space="preserve"> ППС: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bookmarkStart w:id="161" w:name="z62"/>
            <w:r w:rsidRPr="005A6F3D">
              <w:rPr>
                <w:color w:val="000000"/>
                <w:sz w:val="28"/>
                <w:szCs w:val="28"/>
              </w:rPr>
              <w:t xml:space="preserve"> - в </w:t>
            </w:r>
            <w:proofErr w:type="spellStart"/>
            <w:r w:rsidRPr="005A6F3D">
              <w:rPr>
                <w:color w:val="000000"/>
                <w:sz w:val="28"/>
                <w:szCs w:val="28"/>
              </w:rPr>
              <w:t>зарубежных</w:t>
            </w:r>
            <w:proofErr w:type="spellEnd"/>
            <w:r w:rsidRPr="005A6F3D">
              <w:rPr>
                <w:color w:val="000000"/>
                <w:sz w:val="28"/>
                <w:szCs w:val="28"/>
              </w:rPr>
              <w:t xml:space="preserve"> </w:t>
            </w:r>
            <w:proofErr w:type="spellStart"/>
            <w:r w:rsidRPr="005A6F3D">
              <w:rPr>
                <w:color w:val="000000"/>
                <w:sz w:val="28"/>
                <w:szCs w:val="28"/>
              </w:rPr>
              <w:t>рейтинговых</w:t>
            </w:r>
            <w:proofErr w:type="spellEnd"/>
            <w:r w:rsidRPr="005A6F3D">
              <w:rPr>
                <w:color w:val="000000"/>
                <w:sz w:val="28"/>
                <w:szCs w:val="28"/>
              </w:rPr>
              <w:t xml:space="preserve"> </w:t>
            </w:r>
            <w:proofErr w:type="spellStart"/>
            <w:r w:rsidRPr="005A6F3D">
              <w:rPr>
                <w:color w:val="000000"/>
                <w:sz w:val="28"/>
                <w:szCs w:val="28"/>
              </w:rPr>
              <w:t>журналах</w:t>
            </w:r>
            <w:proofErr w:type="spellEnd"/>
            <w:r w:rsidRPr="005A6F3D">
              <w:rPr>
                <w:color w:val="000000"/>
                <w:sz w:val="28"/>
                <w:szCs w:val="28"/>
              </w:rPr>
              <w:t xml:space="preserve"> </w:t>
            </w:r>
            <w:r w:rsidRPr="005A6F3D">
              <w:rPr>
                <w:sz w:val="28"/>
                <w:szCs w:val="28"/>
              </w:rPr>
              <w:br/>
            </w:r>
            <w:r w:rsidRPr="005A6F3D">
              <w:rPr>
                <w:color w:val="000000"/>
                <w:sz w:val="28"/>
                <w:szCs w:val="28"/>
              </w:rPr>
              <w:t>Thomson Reuters (Web of Science) (</w:t>
            </w:r>
            <w:proofErr w:type="spellStart"/>
            <w:r w:rsidRPr="005A6F3D">
              <w:rPr>
                <w:color w:val="000000"/>
                <w:sz w:val="28"/>
                <w:szCs w:val="28"/>
              </w:rPr>
              <w:t>Томсон</w:t>
            </w:r>
            <w:proofErr w:type="spellEnd"/>
            <w:r w:rsidRPr="005A6F3D">
              <w:rPr>
                <w:color w:val="000000"/>
                <w:sz w:val="28"/>
                <w:szCs w:val="28"/>
              </w:rPr>
              <w:t xml:space="preserve"> </w:t>
            </w:r>
            <w:proofErr w:type="spellStart"/>
            <w:r w:rsidRPr="005A6F3D">
              <w:rPr>
                <w:color w:val="000000"/>
                <w:sz w:val="28"/>
                <w:szCs w:val="28"/>
              </w:rPr>
              <w:t>Рейтер</w:t>
            </w:r>
            <w:proofErr w:type="spellEnd"/>
            <w:r w:rsidRPr="005A6F3D">
              <w:rPr>
                <w:color w:val="000000"/>
                <w:sz w:val="28"/>
                <w:szCs w:val="28"/>
              </w:rPr>
              <w:t xml:space="preserve"> (</w:t>
            </w:r>
            <w:proofErr w:type="spellStart"/>
            <w:r w:rsidRPr="005A6F3D">
              <w:rPr>
                <w:color w:val="000000"/>
                <w:sz w:val="28"/>
                <w:szCs w:val="28"/>
              </w:rPr>
              <w:t>веб</w:t>
            </w:r>
            <w:proofErr w:type="spellEnd"/>
            <w:r w:rsidRPr="005A6F3D">
              <w:rPr>
                <w:color w:val="000000"/>
                <w:sz w:val="28"/>
                <w:szCs w:val="28"/>
              </w:rPr>
              <w:t xml:space="preserve"> </w:t>
            </w:r>
            <w:proofErr w:type="spellStart"/>
            <w:r w:rsidRPr="005A6F3D">
              <w:rPr>
                <w:color w:val="000000"/>
                <w:sz w:val="28"/>
                <w:szCs w:val="28"/>
              </w:rPr>
              <w:t>оф</w:t>
            </w:r>
            <w:proofErr w:type="spellEnd"/>
            <w:r w:rsidRPr="005A6F3D">
              <w:rPr>
                <w:color w:val="000000"/>
                <w:sz w:val="28"/>
                <w:szCs w:val="28"/>
              </w:rPr>
              <w:t xml:space="preserve"> </w:t>
            </w:r>
            <w:proofErr w:type="spellStart"/>
            <w:r w:rsidRPr="005A6F3D">
              <w:rPr>
                <w:color w:val="000000"/>
                <w:sz w:val="28"/>
                <w:szCs w:val="28"/>
              </w:rPr>
              <w:t>скаенс</w:t>
            </w:r>
            <w:proofErr w:type="spellEnd"/>
            <w:r w:rsidRPr="005A6F3D">
              <w:rPr>
                <w:color w:val="000000"/>
                <w:sz w:val="28"/>
                <w:szCs w:val="28"/>
              </w:rPr>
              <w:t xml:space="preserve">,) </w:t>
            </w:r>
            <w:proofErr w:type="spellStart"/>
            <w:r w:rsidRPr="005A6F3D">
              <w:rPr>
                <w:color w:val="000000"/>
                <w:sz w:val="28"/>
                <w:szCs w:val="28"/>
              </w:rPr>
              <w:t>или</w:t>
            </w:r>
            <w:proofErr w:type="spellEnd"/>
            <w:r w:rsidRPr="005A6F3D">
              <w:rPr>
                <w:color w:val="000000"/>
                <w:sz w:val="28"/>
                <w:szCs w:val="28"/>
              </w:rPr>
              <w:t xml:space="preserve"> </w:t>
            </w:r>
            <w:proofErr w:type="spellStart"/>
            <w:r w:rsidRPr="005A6F3D">
              <w:rPr>
                <w:color w:val="000000"/>
                <w:sz w:val="28"/>
                <w:szCs w:val="28"/>
              </w:rPr>
              <w:t>входящих</w:t>
            </w:r>
            <w:proofErr w:type="spellEnd"/>
            <w:r w:rsidRPr="005A6F3D">
              <w:rPr>
                <w:color w:val="000000"/>
                <w:sz w:val="28"/>
                <w:szCs w:val="28"/>
              </w:rPr>
              <w:t xml:space="preserve"> в </w:t>
            </w:r>
            <w:proofErr w:type="spellStart"/>
            <w:r w:rsidRPr="005A6F3D">
              <w:rPr>
                <w:color w:val="000000"/>
                <w:sz w:val="28"/>
                <w:szCs w:val="28"/>
              </w:rPr>
              <w:t>базу</w:t>
            </w:r>
            <w:proofErr w:type="spellEnd"/>
            <w:r w:rsidRPr="005A6F3D">
              <w:rPr>
                <w:color w:val="000000"/>
                <w:sz w:val="28"/>
                <w:szCs w:val="28"/>
              </w:rPr>
              <w:t xml:space="preserve"> </w:t>
            </w:r>
            <w:proofErr w:type="spellStart"/>
            <w:r w:rsidRPr="005A6F3D">
              <w:rPr>
                <w:color w:val="000000"/>
                <w:sz w:val="28"/>
                <w:szCs w:val="28"/>
              </w:rPr>
              <w:t>данных</w:t>
            </w:r>
            <w:proofErr w:type="spellEnd"/>
            <w:r w:rsidRPr="005A6F3D">
              <w:rPr>
                <w:color w:val="000000"/>
                <w:sz w:val="28"/>
                <w:szCs w:val="28"/>
              </w:rPr>
              <w:t xml:space="preserve"> Scopus, </w:t>
            </w:r>
            <w:proofErr w:type="spellStart"/>
            <w:r w:rsidRPr="005A6F3D">
              <w:rPr>
                <w:color w:val="000000"/>
                <w:sz w:val="28"/>
                <w:szCs w:val="28"/>
              </w:rPr>
              <w:t>Pubmed</w:t>
            </w:r>
            <w:proofErr w:type="spellEnd"/>
            <w:r w:rsidRPr="005A6F3D">
              <w:rPr>
                <w:color w:val="000000"/>
                <w:sz w:val="28"/>
                <w:szCs w:val="28"/>
              </w:rPr>
              <w:t xml:space="preserve">, </w:t>
            </w:r>
            <w:proofErr w:type="spellStart"/>
            <w:r w:rsidRPr="005A6F3D">
              <w:rPr>
                <w:color w:val="000000"/>
                <w:sz w:val="28"/>
                <w:szCs w:val="28"/>
              </w:rPr>
              <w:t>zbMath</w:t>
            </w:r>
            <w:proofErr w:type="spellEnd"/>
            <w:r w:rsidRPr="005A6F3D">
              <w:rPr>
                <w:color w:val="000000"/>
                <w:sz w:val="28"/>
                <w:szCs w:val="28"/>
              </w:rPr>
              <w:t xml:space="preserve">, </w:t>
            </w:r>
            <w:proofErr w:type="spellStart"/>
            <w:r w:rsidRPr="005A6F3D">
              <w:rPr>
                <w:color w:val="000000"/>
                <w:sz w:val="28"/>
                <w:szCs w:val="28"/>
              </w:rPr>
              <w:t>MathScinet</w:t>
            </w:r>
            <w:proofErr w:type="spellEnd"/>
            <w:r w:rsidRPr="005A6F3D">
              <w:rPr>
                <w:color w:val="000000"/>
                <w:sz w:val="28"/>
                <w:szCs w:val="28"/>
              </w:rPr>
              <w:t xml:space="preserve">, </w:t>
            </w:r>
            <w:proofErr w:type="spellStart"/>
            <w:r w:rsidRPr="005A6F3D">
              <w:rPr>
                <w:color w:val="000000"/>
                <w:sz w:val="28"/>
                <w:szCs w:val="28"/>
              </w:rPr>
              <w:t>Agris</w:t>
            </w:r>
            <w:proofErr w:type="spellEnd"/>
            <w:r w:rsidRPr="005A6F3D">
              <w:rPr>
                <w:color w:val="000000"/>
                <w:sz w:val="28"/>
                <w:szCs w:val="28"/>
              </w:rPr>
              <w:t xml:space="preserve">, </w:t>
            </w:r>
            <w:proofErr w:type="spellStart"/>
            <w:r w:rsidRPr="005A6F3D">
              <w:rPr>
                <w:color w:val="000000"/>
                <w:sz w:val="28"/>
                <w:szCs w:val="28"/>
              </w:rPr>
              <w:t>Georef</w:t>
            </w:r>
            <w:proofErr w:type="spellEnd"/>
            <w:r w:rsidRPr="005A6F3D">
              <w:rPr>
                <w:color w:val="000000"/>
                <w:sz w:val="28"/>
                <w:szCs w:val="28"/>
              </w:rPr>
              <w:t>, Astrophysical journal; JSTORE) (</w:t>
            </w:r>
            <w:proofErr w:type="spellStart"/>
            <w:r w:rsidRPr="005A6F3D">
              <w:rPr>
                <w:color w:val="000000"/>
                <w:sz w:val="28"/>
                <w:szCs w:val="28"/>
              </w:rPr>
              <w:t>Скопус</w:t>
            </w:r>
            <w:proofErr w:type="spellEnd"/>
            <w:r w:rsidRPr="005A6F3D">
              <w:rPr>
                <w:color w:val="000000"/>
                <w:sz w:val="28"/>
                <w:szCs w:val="28"/>
              </w:rPr>
              <w:t xml:space="preserve">, </w:t>
            </w:r>
            <w:proofErr w:type="spellStart"/>
            <w:r w:rsidRPr="005A6F3D">
              <w:rPr>
                <w:color w:val="000000"/>
                <w:sz w:val="28"/>
                <w:szCs w:val="28"/>
              </w:rPr>
              <w:t>Пабмэд</w:t>
            </w:r>
            <w:proofErr w:type="spellEnd"/>
            <w:r w:rsidRPr="005A6F3D">
              <w:rPr>
                <w:color w:val="000000"/>
                <w:sz w:val="28"/>
                <w:szCs w:val="28"/>
              </w:rPr>
              <w:t xml:space="preserve">, </w:t>
            </w:r>
            <w:proofErr w:type="spellStart"/>
            <w:r w:rsidRPr="005A6F3D">
              <w:rPr>
                <w:color w:val="000000"/>
                <w:sz w:val="28"/>
                <w:szCs w:val="28"/>
              </w:rPr>
              <w:t>збМааз</w:t>
            </w:r>
            <w:proofErr w:type="spellEnd"/>
            <w:r w:rsidRPr="005A6F3D">
              <w:rPr>
                <w:color w:val="000000"/>
                <w:sz w:val="28"/>
                <w:szCs w:val="28"/>
              </w:rPr>
              <w:t xml:space="preserve">, </w:t>
            </w:r>
            <w:proofErr w:type="spellStart"/>
            <w:r w:rsidRPr="005A6F3D">
              <w:rPr>
                <w:color w:val="000000"/>
                <w:sz w:val="28"/>
                <w:szCs w:val="28"/>
              </w:rPr>
              <w:t>Маазскайнэт</w:t>
            </w:r>
            <w:proofErr w:type="spellEnd"/>
            <w:r w:rsidRPr="005A6F3D">
              <w:rPr>
                <w:color w:val="000000"/>
                <w:sz w:val="28"/>
                <w:szCs w:val="28"/>
              </w:rPr>
              <w:t xml:space="preserve">, </w:t>
            </w:r>
            <w:proofErr w:type="spellStart"/>
            <w:r w:rsidRPr="005A6F3D">
              <w:rPr>
                <w:color w:val="000000"/>
                <w:sz w:val="28"/>
                <w:szCs w:val="28"/>
              </w:rPr>
              <w:t>Эгрис</w:t>
            </w:r>
            <w:proofErr w:type="spellEnd"/>
            <w:r w:rsidRPr="005A6F3D">
              <w:rPr>
                <w:color w:val="000000"/>
                <w:sz w:val="28"/>
                <w:szCs w:val="28"/>
              </w:rPr>
              <w:t xml:space="preserve">, </w:t>
            </w:r>
            <w:proofErr w:type="spellStart"/>
            <w:proofErr w:type="gramStart"/>
            <w:r w:rsidRPr="005A6F3D">
              <w:rPr>
                <w:color w:val="000000"/>
                <w:sz w:val="28"/>
                <w:szCs w:val="28"/>
              </w:rPr>
              <w:t>Джорэф,Астрофизикол</w:t>
            </w:r>
            <w:proofErr w:type="spellEnd"/>
            <w:proofErr w:type="gramEnd"/>
            <w:r w:rsidRPr="005A6F3D">
              <w:rPr>
                <w:color w:val="000000"/>
                <w:sz w:val="28"/>
                <w:szCs w:val="28"/>
              </w:rPr>
              <w:t xml:space="preserve"> </w:t>
            </w:r>
            <w:proofErr w:type="spellStart"/>
            <w:r w:rsidRPr="005A6F3D">
              <w:rPr>
                <w:color w:val="000000"/>
                <w:sz w:val="28"/>
                <w:szCs w:val="28"/>
              </w:rPr>
              <w:t>джернл</w:t>
            </w:r>
            <w:proofErr w:type="spellEnd"/>
            <w:r w:rsidRPr="005A6F3D">
              <w:rPr>
                <w:color w:val="000000"/>
                <w:sz w:val="28"/>
                <w:szCs w:val="28"/>
              </w:rPr>
              <w:t xml:space="preserve">, </w:t>
            </w:r>
            <w:proofErr w:type="spellStart"/>
            <w:r w:rsidRPr="005A6F3D">
              <w:rPr>
                <w:color w:val="000000"/>
                <w:sz w:val="28"/>
                <w:szCs w:val="28"/>
              </w:rPr>
              <w:t>ДжейСтор</w:t>
            </w:r>
            <w:proofErr w:type="spellEnd"/>
            <w:r w:rsidRPr="005A6F3D">
              <w:rPr>
                <w:color w:val="000000"/>
                <w:sz w:val="28"/>
                <w:szCs w:val="28"/>
              </w:rPr>
              <w:t>)</w:t>
            </w:r>
          </w:p>
        </w:tc>
        <w:bookmarkEnd w:id="161"/>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C6.3.1.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 в научных изданиях, рекомендованных Комитетом по контролю в сфере образования и науки МОН РК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C6.3.2.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 </w:t>
            </w:r>
            <w:proofErr w:type="spellStart"/>
            <w:r w:rsidRPr="005A6F3D">
              <w:rPr>
                <w:color w:val="000000"/>
                <w:sz w:val="28"/>
                <w:szCs w:val="28"/>
              </w:rPr>
              <w:t>монографии</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C6.3.3.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патенты, </w:t>
            </w:r>
            <w:proofErr w:type="spellStart"/>
            <w:r w:rsidRPr="005A6F3D">
              <w:rPr>
                <w:color w:val="000000"/>
                <w:sz w:val="28"/>
                <w:szCs w:val="28"/>
                <w:lang w:val="ru-RU"/>
              </w:rPr>
              <w:t>предпатенты</w:t>
            </w:r>
            <w:proofErr w:type="spellEnd"/>
            <w:r w:rsidRPr="005A6F3D">
              <w:rPr>
                <w:color w:val="000000"/>
                <w:sz w:val="28"/>
                <w:szCs w:val="28"/>
                <w:lang w:val="ru-RU"/>
              </w:rPr>
              <w:t xml:space="preserve">, инновационные патенты, авторские свидетельства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C6.3.4.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1C0BD8">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/в т.ч. на 1 штатного ППС: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sz w:val="28"/>
                <w:szCs w:val="28"/>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sz w:val="28"/>
                <w:szCs w:val="28"/>
                <w:lang w:val="ru-RU"/>
              </w:rPr>
              <w:br/>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lang w:val="ru-RU"/>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в зарубежных рейтинговых журналах </w:t>
            </w:r>
            <w:r w:rsidRPr="005A6F3D">
              <w:rPr>
                <w:color w:val="000000"/>
                <w:sz w:val="28"/>
                <w:szCs w:val="28"/>
              </w:rPr>
              <w:t>Thomson</w:t>
            </w:r>
            <w:r w:rsidRPr="005A6F3D">
              <w:rPr>
                <w:color w:val="000000"/>
                <w:sz w:val="28"/>
                <w:szCs w:val="28"/>
                <w:lang w:val="ru-RU"/>
              </w:rPr>
              <w:t xml:space="preserve"> </w:t>
            </w:r>
            <w:r w:rsidRPr="005A6F3D">
              <w:rPr>
                <w:color w:val="000000"/>
                <w:sz w:val="28"/>
                <w:szCs w:val="28"/>
              </w:rPr>
              <w:t>Reuters</w:t>
            </w:r>
            <w:r w:rsidRPr="005A6F3D">
              <w:rPr>
                <w:color w:val="000000"/>
                <w:sz w:val="28"/>
                <w:szCs w:val="28"/>
                <w:lang w:val="ru-RU"/>
              </w:rPr>
              <w:t xml:space="preserve"> (</w:t>
            </w:r>
            <w:r w:rsidRPr="005A6F3D">
              <w:rPr>
                <w:color w:val="000000"/>
                <w:sz w:val="28"/>
                <w:szCs w:val="28"/>
              </w:rPr>
              <w:t>Web</w:t>
            </w:r>
            <w:r w:rsidRPr="005A6F3D">
              <w:rPr>
                <w:color w:val="000000"/>
                <w:sz w:val="28"/>
                <w:szCs w:val="28"/>
                <w:lang w:val="ru-RU"/>
              </w:rPr>
              <w:t xml:space="preserve"> </w:t>
            </w:r>
            <w:r w:rsidRPr="005A6F3D">
              <w:rPr>
                <w:color w:val="000000"/>
                <w:sz w:val="28"/>
                <w:szCs w:val="28"/>
              </w:rPr>
              <w:t>of</w:t>
            </w:r>
            <w:r w:rsidRPr="005A6F3D">
              <w:rPr>
                <w:color w:val="000000"/>
                <w:sz w:val="28"/>
                <w:szCs w:val="28"/>
                <w:lang w:val="ru-RU"/>
              </w:rPr>
              <w:t xml:space="preserve"> </w:t>
            </w:r>
            <w:r w:rsidRPr="005A6F3D">
              <w:rPr>
                <w:color w:val="000000"/>
                <w:sz w:val="28"/>
                <w:szCs w:val="28"/>
              </w:rPr>
              <w:t>Science</w:t>
            </w:r>
            <w:r w:rsidRPr="005A6F3D">
              <w:rPr>
                <w:color w:val="000000"/>
                <w:sz w:val="28"/>
                <w:szCs w:val="28"/>
                <w:lang w:val="ru-RU"/>
              </w:rPr>
              <w:t xml:space="preserve">) (Томсон Рейтер (веб оф </w:t>
            </w:r>
            <w:proofErr w:type="spellStart"/>
            <w:r w:rsidRPr="005A6F3D">
              <w:rPr>
                <w:color w:val="000000"/>
                <w:sz w:val="28"/>
                <w:szCs w:val="28"/>
                <w:lang w:val="ru-RU"/>
              </w:rPr>
              <w:t>скаенс</w:t>
            </w:r>
            <w:proofErr w:type="spellEnd"/>
            <w:r w:rsidRPr="005A6F3D">
              <w:rPr>
                <w:color w:val="000000"/>
                <w:sz w:val="28"/>
                <w:szCs w:val="28"/>
                <w:lang w:val="ru-RU"/>
              </w:rPr>
              <w:t xml:space="preserve">,) или входящих в базу данных </w:t>
            </w:r>
            <w:r w:rsidRPr="005A6F3D">
              <w:rPr>
                <w:color w:val="000000"/>
                <w:sz w:val="28"/>
                <w:szCs w:val="28"/>
              </w:rPr>
              <w:t>Scopus</w:t>
            </w:r>
            <w:r w:rsidRPr="005A6F3D">
              <w:rPr>
                <w:color w:val="000000"/>
                <w:sz w:val="28"/>
                <w:szCs w:val="28"/>
                <w:lang w:val="ru-RU"/>
              </w:rPr>
              <w:t xml:space="preserve">, </w:t>
            </w:r>
            <w:proofErr w:type="spellStart"/>
            <w:r w:rsidRPr="005A6F3D">
              <w:rPr>
                <w:color w:val="000000"/>
                <w:sz w:val="28"/>
                <w:szCs w:val="28"/>
              </w:rPr>
              <w:t>Pubmed</w:t>
            </w:r>
            <w:proofErr w:type="spellEnd"/>
            <w:r w:rsidRPr="005A6F3D">
              <w:rPr>
                <w:color w:val="000000"/>
                <w:sz w:val="28"/>
                <w:szCs w:val="28"/>
                <w:lang w:val="ru-RU"/>
              </w:rPr>
              <w:t xml:space="preserve">, </w:t>
            </w:r>
            <w:proofErr w:type="spellStart"/>
            <w:r w:rsidRPr="005A6F3D">
              <w:rPr>
                <w:color w:val="000000"/>
                <w:sz w:val="28"/>
                <w:szCs w:val="28"/>
              </w:rPr>
              <w:t>zbMath</w:t>
            </w:r>
            <w:proofErr w:type="spellEnd"/>
            <w:r w:rsidRPr="005A6F3D">
              <w:rPr>
                <w:color w:val="000000"/>
                <w:sz w:val="28"/>
                <w:szCs w:val="28"/>
                <w:lang w:val="ru-RU"/>
              </w:rPr>
              <w:t xml:space="preserve">, </w:t>
            </w:r>
            <w:proofErr w:type="spellStart"/>
            <w:r w:rsidRPr="005A6F3D">
              <w:rPr>
                <w:color w:val="000000"/>
                <w:sz w:val="28"/>
                <w:szCs w:val="28"/>
              </w:rPr>
              <w:t>MathScinet</w:t>
            </w:r>
            <w:proofErr w:type="spellEnd"/>
            <w:r w:rsidRPr="005A6F3D">
              <w:rPr>
                <w:color w:val="000000"/>
                <w:sz w:val="28"/>
                <w:szCs w:val="28"/>
                <w:lang w:val="ru-RU"/>
              </w:rPr>
              <w:t xml:space="preserve">, </w:t>
            </w:r>
            <w:proofErr w:type="spellStart"/>
            <w:r w:rsidRPr="005A6F3D">
              <w:rPr>
                <w:color w:val="000000"/>
                <w:sz w:val="28"/>
                <w:szCs w:val="28"/>
              </w:rPr>
              <w:t>Agris</w:t>
            </w:r>
            <w:proofErr w:type="spellEnd"/>
            <w:r w:rsidRPr="005A6F3D">
              <w:rPr>
                <w:color w:val="000000"/>
                <w:sz w:val="28"/>
                <w:szCs w:val="28"/>
                <w:lang w:val="ru-RU"/>
              </w:rPr>
              <w:t xml:space="preserve">, </w:t>
            </w:r>
            <w:proofErr w:type="spellStart"/>
            <w:r w:rsidRPr="005A6F3D">
              <w:rPr>
                <w:color w:val="000000"/>
                <w:sz w:val="28"/>
                <w:szCs w:val="28"/>
              </w:rPr>
              <w:t>Georef</w:t>
            </w:r>
            <w:proofErr w:type="spellEnd"/>
            <w:r w:rsidRPr="005A6F3D">
              <w:rPr>
                <w:color w:val="000000"/>
                <w:sz w:val="28"/>
                <w:szCs w:val="28"/>
                <w:lang w:val="ru-RU"/>
              </w:rPr>
              <w:t xml:space="preserve">, </w:t>
            </w:r>
            <w:r w:rsidRPr="005A6F3D">
              <w:rPr>
                <w:color w:val="000000"/>
                <w:sz w:val="28"/>
                <w:szCs w:val="28"/>
              </w:rPr>
              <w:t>Astrophysical</w:t>
            </w:r>
            <w:r w:rsidRPr="005A6F3D">
              <w:rPr>
                <w:color w:val="000000"/>
                <w:sz w:val="28"/>
                <w:szCs w:val="28"/>
                <w:lang w:val="ru-RU"/>
              </w:rPr>
              <w:t xml:space="preserve"> </w:t>
            </w:r>
            <w:r w:rsidRPr="005A6F3D">
              <w:rPr>
                <w:color w:val="000000"/>
                <w:sz w:val="28"/>
                <w:szCs w:val="28"/>
              </w:rPr>
              <w:t>journal</w:t>
            </w:r>
            <w:r w:rsidRPr="005A6F3D">
              <w:rPr>
                <w:color w:val="000000"/>
                <w:sz w:val="28"/>
                <w:szCs w:val="28"/>
                <w:lang w:val="ru-RU"/>
              </w:rPr>
              <w:t xml:space="preserve">; </w:t>
            </w:r>
            <w:r w:rsidRPr="005A6F3D">
              <w:rPr>
                <w:color w:val="000000"/>
                <w:sz w:val="28"/>
                <w:szCs w:val="28"/>
              </w:rPr>
              <w:t>JSTORE</w:t>
            </w:r>
            <w:r w:rsidRPr="005A6F3D">
              <w:rPr>
                <w:color w:val="000000"/>
                <w:sz w:val="28"/>
                <w:szCs w:val="28"/>
                <w:lang w:val="ru-RU"/>
              </w:rPr>
              <w:t>) (</w:t>
            </w:r>
            <w:proofErr w:type="spellStart"/>
            <w:r w:rsidRPr="005A6F3D">
              <w:rPr>
                <w:color w:val="000000"/>
                <w:sz w:val="28"/>
                <w:szCs w:val="28"/>
                <w:lang w:val="ru-RU"/>
              </w:rPr>
              <w:t>Скопус</w:t>
            </w:r>
            <w:proofErr w:type="spellEnd"/>
            <w:r w:rsidRPr="005A6F3D">
              <w:rPr>
                <w:color w:val="000000"/>
                <w:sz w:val="28"/>
                <w:szCs w:val="28"/>
                <w:lang w:val="ru-RU"/>
              </w:rPr>
              <w:t xml:space="preserve">, </w:t>
            </w:r>
            <w:proofErr w:type="spellStart"/>
            <w:r w:rsidRPr="005A6F3D">
              <w:rPr>
                <w:color w:val="000000"/>
                <w:sz w:val="28"/>
                <w:szCs w:val="28"/>
                <w:lang w:val="ru-RU"/>
              </w:rPr>
              <w:t>Пабмэд</w:t>
            </w:r>
            <w:proofErr w:type="spellEnd"/>
            <w:r w:rsidRPr="005A6F3D">
              <w:rPr>
                <w:color w:val="000000"/>
                <w:sz w:val="28"/>
                <w:szCs w:val="28"/>
                <w:lang w:val="ru-RU"/>
              </w:rPr>
              <w:t xml:space="preserve">, </w:t>
            </w:r>
            <w:proofErr w:type="spellStart"/>
            <w:r w:rsidRPr="005A6F3D">
              <w:rPr>
                <w:color w:val="000000"/>
                <w:sz w:val="28"/>
                <w:szCs w:val="28"/>
                <w:lang w:val="ru-RU"/>
              </w:rPr>
              <w:t>збМааз</w:t>
            </w:r>
            <w:proofErr w:type="spellEnd"/>
            <w:r w:rsidRPr="005A6F3D">
              <w:rPr>
                <w:color w:val="000000"/>
                <w:sz w:val="28"/>
                <w:szCs w:val="28"/>
                <w:lang w:val="ru-RU"/>
              </w:rPr>
              <w:t xml:space="preserve">, </w:t>
            </w:r>
            <w:proofErr w:type="spellStart"/>
            <w:r w:rsidRPr="005A6F3D">
              <w:rPr>
                <w:color w:val="000000"/>
                <w:sz w:val="28"/>
                <w:szCs w:val="28"/>
                <w:lang w:val="ru-RU"/>
              </w:rPr>
              <w:t>Маазскайнэт</w:t>
            </w:r>
            <w:proofErr w:type="spellEnd"/>
            <w:r w:rsidRPr="005A6F3D">
              <w:rPr>
                <w:color w:val="000000"/>
                <w:sz w:val="28"/>
                <w:szCs w:val="28"/>
                <w:lang w:val="ru-RU"/>
              </w:rPr>
              <w:t xml:space="preserve">, </w:t>
            </w:r>
            <w:proofErr w:type="spellStart"/>
            <w:r w:rsidRPr="005A6F3D">
              <w:rPr>
                <w:color w:val="000000"/>
                <w:sz w:val="28"/>
                <w:szCs w:val="28"/>
                <w:lang w:val="ru-RU"/>
              </w:rPr>
              <w:t>Эгрис</w:t>
            </w:r>
            <w:proofErr w:type="spellEnd"/>
            <w:r w:rsidRPr="005A6F3D">
              <w:rPr>
                <w:color w:val="000000"/>
                <w:sz w:val="28"/>
                <w:szCs w:val="28"/>
                <w:lang w:val="ru-RU"/>
              </w:rPr>
              <w:t xml:space="preserve">, </w:t>
            </w:r>
            <w:proofErr w:type="spellStart"/>
            <w:proofErr w:type="gramStart"/>
            <w:r w:rsidRPr="005A6F3D">
              <w:rPr>
                <w:color w:val="000000"/>
                <w:sz w:val="28"/>
                <w:szCs w:val="28"/>
                <w:lang w:val="ru-RU"/>
              </w:rPr>
              <w:t>Джорэф,Астрофизикол</w:t>
            </w:r>
            <w:proofErr w:type="spellEnd"/>
            <w:proofErr w:type="gramEnd"/>
            <w:r w:rsidRPr="005A6F3D">
              <w:rPr>
                <w:color w:val="000000"/>
                <w:sz w:val="28"/>
                <w:szCs w:val="28"/>
                <w:lang w:val="ru-RU"/>
              </w:rPr>
              <w:t xml:space="preserve"> </w:t>
            </w:r>
            <w:proofErr w:type="spellStart"/>
            <w:r w:rsidRPr="005A6F3D">
              <w:rPr>
                <w:color w:val="000000"/>
                <w:sz w:val="28"/>
                <w:szCs w:val="28"/>
                <w:lang w:val="ru-RU"/>
              </w:rPr>
              <w:t>джернл</w:t>
            </w:r>
            <w:proofErr w:type="spellEnd"/>
            <w:r w:rsidRPr="005A6F3D">
              <w:rPr>
                <w:color w:val="000000"/>
                <w:sz w:val="28"/>
                <w:szCs w:val="28"/>
                <w:lang w:val="ru-RU"/>
              </w:rPr>
              <w:t xml:space="preserve">, </w:t>
            </w:r>
            <w:proofErr w:type="spellStart"/>
            <w:r w:rsidRPr="005A6F3D">
              <w:rPr>
                <w:color w:val="000000"/>
                <w:sz w:val="28"/>
                <w:szCs w:val="28"/>
                <w:lang w:val="ru-RU"/>
              </w:rPr>
              <w:t>ДжейСтор</w:t>
            </w:r>
            <w:proofErr w:type="spellEnd"/>
            <w:r w:rsidRPr="005A6F3D">
              <w:rPr>
                <w:color w:val="000000"/>
                <w:sz w:val="28"/>
                <w:szCs w:val="28"/>
                <w:lang w:val="ru-RU"/>
              </w:rPr>
              <w:t>)</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C6.4.1.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 в научных изданиях, рекомендованных Комитетом по контролю в сфере образования и науки МОН РК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C6.4.2.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 </w:t>
            </w:r>
            <w:proofErr w:type="spellStart"/>
            <w:r w:rsidRPr="005A6F3D">
              <w:rPr>
                <w:color w:val="000000"/>
                <w:sz w:val="28"/>
                <w:szCs w:val="28"/>
              </w:rPr>
              <w:t>монографии</w:t>
            </w:r>
            <w:proofErr w:type="spellEnd"/>
            <w:r w:rsidRPr="005A6F3D">
              <w:rPr>
                <w:color w:val="000000"/>
                <w:sz w:val="28"/>
                <w:szCs w:val="28"/>
              </w:rPr>
              <w:t xml:space="preserve">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C6.4.3.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 патенты, </w:t>
            </w:r>
            <w:proofErr w:type="spellStart"/>
            <w:r w:rsidRPr="005A6F3D">
              <w:rPr>
                <w:color w:val="000000"/>
                <w:sz w:val="28"/>
                <w:szCs w:val="28"/>
                <w:lang w:val="ru-RU"/>
              </w:rPr>
              <w:t>предпатенты</w:t>
            </w:r>
            <w:proofErr w:type="spellEnd"/>
            <w:r w:rsidRPr="005A6F3D">
              <w:rPr>
                <w:color w:val="000000"/>
                <w:sz w:val="28"/>
                <w:szCs w:val="28"/>
                <w:lang w:val="ru-RU"/>
              </w:rPr>
              <w:t xml:space="preserve">, инновационные патенты, авторские свидетельства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C6.4.4.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r w:rsidR="00EB6B13" w:rsidRPr="001C0BD8">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IV</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Корпоративное партнерство и международная деятельность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sz w:val="28"/>
                <w:szCs w:val="28"/>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sz w:val="28"/>
                <w:szCs w:val="28"/>
                <w:lang w:val="ru-RU"/>
              </w:rPr>
              <w:br/>
            </w:r>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Количество совместных (</w:t>
            </w:r>
            <w:proofErr w:type="spellStart"/>
            <w:r w:rsidRPr="005A6F3D">
              <w:rPr>
                <w:color w:val="000000"/>
                <w:sz w:val="28"/>
                <w:szCs w:val="28"/>
                <w:lang w:val="ru-RU"/>
              </w:rPr>
              <w:t>двудипломных</w:t>
            </w:r>
            <w:proofErr w:type="spellEnd"/>
            <w:r w:rsidRPr="005A6F3D">
              <w:rPr>
                <w:color w:val="000000"/>
                <w:sz w:val="28"/>
                <w:szCs w:val="28"/>
                <w:lang w:val="ru-RU"/>
              </w:rPr>
              <w:t xml:space="preserve">) образовательных программ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C7.1.</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Количество совместных исследовательских проектов с зарубежными организациями</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C7.2.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p>
        </w:tc>
      </w:tr>
      <w:tr w:rsidR="00EB6B13" w:rsidRPr="005A6F3D">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0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 Количество обучающихся, принимавших участие в программах академических обменов за последние 3 года </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C7.3.</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 </w:t>
            </w:r>
            <w:proofErr w:type="spellStart"/>
            <w:r w:rsidRPr="005A6F3D">
              <w:rPr>
                <w:color w:val="000000"/>
                <w:sz w:val="28"/>
                <w:szCs w:val="28"/>
              </w:rPr>
              <w:t>число</w:t>
            </w:r>
            <w:proofErr w:type="spellEnd"/>
            <w:r w:rsidRPr="005A6F3D">
              <w:rPr>
                <w:color w:val="000000"/>
                <w:sz w:val="28"/>
                <w:szCs w:val="28"/>
              </w:rPr>
              <w:t xml:space="preserve">, </w:t>
            </w:r>
            <w:proofErr w:type="spellStart"/>
            <w:r w:rsidRPr="005A6F3D">
              <w:rPr>
                <w:color w:val="000000"/>
                <w:sz w:val="28"/>
                <w:szCs w:val="28"/>
              </w:rPr>
              <w:t>целое</w:t>
            </w:r>
            <w:proofErr w:type="spellEnd"/>
            <w:r w:rsidRPr="005A6F3D">
              <w:rPr>
                <w:color w:val="000000"/>
                <w:sz w:val="28"/>
                <w:szCs w:val="28"/>
              </w:rPr>
              <w:t xml:space="preserve"> </w:t>
            </w:r>
          </w:p>
        </w:tc>
      </w:tr>
    </w:tbl>
    <w:p w:rsidR="00EB6B13" w:rsidRPr="005A6F3D" w:rsidRDefault="005A6F3D" w:rsidP="005A6F3D">
      <w:pPr>
        <w:spacing w:after="0" w:line="240" w:lineRule="auto"/>
        <w:jc w:val="both"/>
        <w:rPr>
          <w:sz w:val="28"/>
          <w:szCs w:val="28"/>
        </w:rPr>
      </w:pPr>
      <w:r w:rsidRPr="005A6F3D">
        <w:rPr>
          <w:color w:val="000000"/>
          <w:sz w:val="28"/>
          <w:szCs w:val="28"/>
        </w:rPr>
        <w:lastRenderedPageBreak/>
        <w:t xml:space="preserve">      </w:t>
      </w:r>
      <w:proofErr w:type="spellStart"/>
      <w:r w:rsidRPr="005A6F3D">
        <w:rPr>
          <w:color w:val="000000"/>
          <w:sz w:val="28"/>
          <w:szCs w:val="28"/>
        </w:rPr>
        <w:t>Примечание</w:t>
      </w:r>
      <w:proofErr w:type="spellEnd"/>
      <w:r w:rsidRPr="005A6F3D">
        <w:rPr>
          <w:color w:val="000000"/>
          <w:sz w:val="28"/>
          <w:szCs w:val="28"/>
        </w:rPr>
        <w:t>:</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 - если вуз указывает "нет", то исключается из списка участников конкурса;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 - пороговое значение показателя трудоустройства выпускников вуза определяется Комиссией;</w:t>
      </w:r>
    </w:p>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w:t>
      </w:r>
      <w:r w:rsidRPr="005A6F3D">
        <w:rPr>
          <w:color w:val="000000"/>
          <w:sz w:val="28"/>
          <w:szCs w:val="28"/>
        </w:rPr>
        <w:t xml:space="preserve">*** - </w:t>
      </w:r>
      <w:proofErr w:type="spellStart"/>
      <w:r w:rsidRPr="005A6F3D">
        <w:rPr>
          <w:color w:val="000000"/>
          <w:sz w:val="28"/>
          <w:szCs w:val="28"/>
        </w:rPr>
        <w:t>высчитываются</w:t>
      </w:r>
      <w:proofErr w:type="spellEnd"/>
      <w:r w:rsidRPr="005A6F3D">
        <w:rPr>
          <w:color w:val="000000"/>
          <w:sz w:val="28"/>
          <w:szCs w:val="28"/>
        </w:rPr>
        <w:t xml:space="preserve"> </w:t>
      </w:r>
      <w:proofErr w:type="spellStart"/>
      <w:r w:rsidRPr="005A6F3D">
        <w:rPr>
          <w:color w:val="000000"/>
          <w:sz w:val="28"/>
          <w:szCs w:val="28"/>
        </w:rPr>
        <w:t>из</w:t>
      </w:r>
      <w:proofErr w:type="spellEnd"/>
      <w:r w:rsidRPr="005A6F3D">
        <w:rPr>
          <w:color w:val="000000"/>
          <w:sz w:val="28"/>
          <w:szCs w:val="28"/>
        </w:rPr>
        <w:t xml:space="preserve"> </w:t>
      </w:r>
      <w:proofErr w:type="spellStart"/>
      <w:r w:rsidRPr="005A6F3D">
        <w:rPr>
          <w:color w:val="000000"/>
          <w:sz w:val="28"/>
          <w:szCs w:val="28"/>
        </w:rPr>
        <w:t>предоставленных</w:t>
      </w:r>
      <w:proofErr w:type="spellEnd"/>
      <w:r w:rsidRPr="005A6F3D">
        <w:rPr>
          <w:color w:val="000000"/>
          <w:sz w:val="28"/>
          <w:szCs w:val="28"/>
        </w:rPr>
        <w:t xml:space="preserve"> </w:t>
      </w:r>
      <w:proofErr w:type="spellStart"/>
      <w:r w:rsidRPr="005A6F3D">
        <w:rPr>
          <w:color w:val="000000"/>
          <w:sz w:val="28"/>
          <w:szCs w:val="28"/>
        </w:rPr>
        <w:t>данных</w:t>
      </w:r>
      <w:proofErr w:type="spellEnd"/>
      <w:r w:rsidRPr="005A6F3D">
        <w:rPr>
          <w:color w:val="000000"/>
          <w:sz w:val="28"/>
          <w:szCs w:val="28"/>
        </w:rPr>
        <w:t>.</w:t>
      </w:r>
    </w:p>
    <w:p w:rsidR="00EB6B13" w:rsidRPr="005A6F3D" w:rsidRDefault="005A6F3D" w:rsidP="005A6F3D">
      <w:pPr>
        <w:spacing w:after="0" w:line="240" w:lineRule="auto"/>
        <w:rPr>
          <w:sz w:val="28"/>
          <w:szCs w:val="28"/>
        </w:rPr>
      </w:pPr>
      <w:r w:rsidRPr="005A6F3D">
        <w:rPr>
          <w:sz w:val="28"/>
          <w:szCs w:val="28"/>
        </w:rPr>
        <w:br/>
      </w:r>
      <w:r w:rsidRPr="005A6F3D">
        <w:rPr>
          <w:sz w:val="28"/>
          <w:szCs w:val="28"/>
        </w:rPr>
        <w:br/>
      </w:r>
    </w:p>
    <w:tbl>
      <w:tblPr>
        <w:tblW w:w="0" w:type="auto"/>
        <w:tblCellSpacing w:w="0" w:type="auto"/>
        <w:tblLook w:val="04A0" w:firstRow="1" w:lastRow="0" w:firstColumn="1" w:lastColumn="0" w:noHBand="0" w:noVBand="1"/>
      </w:tblPr>
      <w:tblGrid>
        <w:gridCol w:w="6040"/>
        <w:gridCol w:w="4109"/>
      </w:tblGrid>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EB6B13" w:rsidRPr="005A6F3D" w:rsidRDefault="005A6F3D" w:rsidP="005A6F3D">
            <w:pPr>
              <w:spacing w:after="0" w:line="240" w:lineRule="auto"/>
              <w:jc w:val="center"/>
              <w:rPr>
                <w:sz w:val="28"/>
                <w:szCs w:val="28"/>
              </w:rPr>
            </w:pPr>
            <w:proofErr w:type="spellStart"/>
            <w:r w:rsidRPr="005A6F3D">
              <w:rPr>
                <w:color w:val="000000"/>
                <w:sz w:val="28"/>
                <w:szCs w:val="28"/>
              </w:rPr>
              <w:lastRenderedPageBreak/>
              <w:t>Приложение</w:t>
            </w:r>
            <w:proofErr w:type="spellEnd"/>
            <w:r w:rsidRPr="005A6F3D">
              <w:rPr>
                <w:color w:val="000000"/>
                <w:sz w:val="28"/>
                <w:szCs w:val="28"/>
              </w:rPr>
              <w:t xml:space="preserve"> 10</w:t>
            </w:r>
          </w:p>
        </w:tc>
      </w:tr>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lastRenderedPageBreak/>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lang w:val="ru-RU"/>
              </w:rPr>
              <w:t>Правил 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Правый верхний угол приложения 10 в редакции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62" w:name="z79"/>
      <w:r w:rsidRPr="005A6F3D">
        <w:rPr>
          <w:b/>
          <w:color w:val="000000"/>
          <w:sz w:val="28"/>
          <w:szCs w:val="28"/>
          <w:lang w:val="ru-RU"/>
        </w:rPr>
        <w:t xml:space="preserve"> Форма заявки</w:t>
      </w:r>
      <w:r w:rsidRPr="005A6F3D">
        <w:rPr>
          <w:sz w:val="28"/>
          <w:szCs w:val="28"/>
          <w:lang w:val="ru-RU"/>
        </w:rPr>
        <w:br/>
      </w:r>
      <w:r w:rsidRPr="005A6F3D">
        <w:rPr>
          <w:b/>
          <w:color w:val="000000"/>
          <w:sz w:val="28"/>
          <w:szCs w:val="28"/>
          <w:lang w:val="ru-RU"/>
        </w:rPr>
        <w:t>высшего учебного заведения</w:t>
      </w:r>
    </w:p>
    <w:bookmarkEnd w:id="162"/>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(заполняется на бланке высшего учебного заведения)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Министерство образования 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науки Республики Казахстан</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Изучив требования к участникам конкурса и условия проведения конкурса,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__________________________________________________________________</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__________________________________________________________________</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i/>
          <w:color w:val="000000"/>
          <w:sz w:val="28"/>
          <w:szCs w:val="28"/>
          <w:lang w:val="ru-RU"/>
        </w:rPr>
        <w:t>(наименование высшего учебного заведения)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примет участие в конкурсе, проводимом Министерством образования 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науки Республики Казахстан, по размещению государственного</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образовательного заказа на обучение слушателей на подготовительном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отделении в соответствии с документами, входящими в заявку, а также</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условиями и требованиями конкурса.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Приложение: документы для участия в конкурсе на ___ листах.</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Руководитель организации ________________________</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i/>
          <w:color w:val="000000"/>
          <w:sz w:val="28"/>
          <w:szCs w:val="28"/>
          <w:lang w:val="ru-RU"/>
        </w:rPr>
        <w:t>(подпись, Ф.И.О.)</w:t>
      </w:r>
    </w:p>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w:t>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p>
    <w:p w:rsidR="00EB6B13" w:rsidRPr="005A6F3D" w:rsidRDefault="005A6F3D" w:rsidP="005A6F3D">
      <w:pPr>
        <w:spacing w:after="0" w:line="240" w:lineRule="auto"/>
        <w:jc w:val="both"/>
        <w:rPr>
          <w:sz w:val="28"/>
          <w:szCs w:val="28"/>
        </w:rPr>
      </w:pPr>
      <w:r w:rsidRPr="005A6F3D">
        <w:rPr>
          <w:color w:val="000000"/>
          <w:sz w:val="28"/>
          <w:szCs w:val="28"/>
        </w:rPr>
        <w:t>      М.П.</w:t>
      </w:r>
    </w:p>
    <w:p w:rsidR="00EB6B13" w:rsidRPr="005A6F3D" w:rsidRDefault="005A6F3D" w:rsidP="005A6F3D">
      <w:pPr>
        <w:spacing w:after="0" w:line="240" w:lineRule="auto"/>
        <w:rPr>
          <w:sz w:val="28"/>
          <w:szCs w:val="28"/>
        </w:rPr>
      </w:pPr>
      <w:r w:rsidRPr="005A6F3D">
        <w:rPr>
          <w:sz w:val="28"/>
          <w:szCs w:val="28"/>
        </w:rPr>
        <w:br/>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11 Правил</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w:t>
            </w:r>
            <w:r w:rsidRPr="005A6F3D">
              <w:rPr>
                <w:sz w:val="28"/>
                <w:szCs w:val="28"/>
                <w:lang w:val="ru-RU"/>
              </w:rPr>
              <w:br/>
            </w:r>
            <w:r w:rsidRPr="005A6F3D">
              <w:rPr>
                <w:color w:val="000000"/>
                <w:sz w:val="28"/>
                <w:szCs w:val="28"/>
                <w:lang w:val="ru-RU"/>
              </w:rPr>
              <w:t>образования,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Правый верхний угол приложения 11 в редакции Министра образования и науки РК от 31.10.2018 № 609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63" w:name="z80"/>
      <w:r w:rsidRPr="005A6F3D">
        <w:rPr>
          <w:b/>
          <w:color w:val="000000"/>
          <w:sz w:val="28"/>
          <w:szCs w:val="28"/>
          <w:lang w:val="ru-RU"/>
        </w:rPr>
        <w:t xml:space="preserve"> Предложения на размещение государственного образовательного</w:t>
      </w:r>
      <w:r w:rsidRPr="005A6F3D">
        <w:rPr>
          <w:sz w:val="28"/>
          <w:szCs w:val="28"/>
          <w:lang w:val="ru-RU"/>
        </w:rPr>
        <w:br/>
      </w:r>
      <w:r w:rsidRPr="005A6F3D">
        <w:rPr>
          <w:b/>
          <w:color w:val="000000"/>
          <w:sz w:val="28"/>
          <w:szCs w:val="28"/>
          <w:lang w:val="ru-RU"/>
        </w:rPr>
        <w:t>заказа на обучение слушателей на подготовительном отделении</w:t>
      </w:r>
      <w:r w:rsidRPr="005A6F3D">
        <w:rPr>
          <w:sz w:val="28"/>
          <w:szCs w:val="28"/>
          <w:lang w:val="ru-RU"/>
        </w:rPr>
        <w:br/>
      </w:r>
      <w:r w:rsidRPr="005A6F3D">
        <w:rPr>
          <w:b/>
          <w:color w:val="000000"/>
          <w:sz w:val="28"/>
          <w:szCs w:val="28"/>
          <w:lang w:val="ru-RU"/>
        </w:rPr>
        <w:t>на ___________ учебный год</w:t>
      </w:r>
    </w:p>
    <w:bookmarkEnd w:id="163"/>
    <w:p w:rsidR="00EB6B13" w:rsidRPr="005A6F3D" w:rsidRDefault="005A6F3D" w:rsidP="005A6F3D">
      <w:pPr>
        <w:spacing w:after="0" w:line="240" w:lineRule="auto"/>
        <w:jc w:val="both"/>
        <w:rPr>
          <w:sz w:val="28"/>
          <w:szCs w:val="28"/>
        </w:rPr>
      </w:pPr>
      <w:r w:rsidRPr="005A6F3D">
        <w:rPr>
          <w:color w:val="000000"/>
          <w:sz w:val="28"/>
          <w:szCs w:val="28"/>
        </w:rPr>
        <w:t>     </w:t>
      </w:r>
      <w:r w:rsidRPr="005A6F3D">
        <w:rPr>
          <w:color w:val="000000"/>
          <w:sz w:val="28"/>
          <w:szCs w:val="28"/>
          <w:lang w:val="ru-RU"/>
        </w:rPr>
        <w:t xml:space="preserve"> </w:t>
      </w:r>
      <w:r w:rsidRPr="005A6F3D">
        <w:rPr>
          <w:color w:val="000000"/>
          <w:sz w:val="28"/>
          <w:szCs w:val="28"/>
        </w:rPr>
        <w:t>______________________________________________________________</w:t>
      </w:r>
    </w:p>
    <w:p w:rsidR="00EB6B13" w:rsidRPr="005A6F3D" w:rsidRDefault="005A6F3D" w:rsidP="005A6F3D">
      <w:pPr>
        <w:spacing w:after="0" w:line="240" w:lineRule="auto"/>
        <w:jc w:val="both"/>
        <w:rPr>
          <w:sz w:val="28"/>
          <w:szCs w:val="28"/>
        </w:rPr>
      </w:pPr>
      <w:r w:rsidRPr="005A6F3D">
        <w:rPr>
          <w:color w:val="000000"/>
          <w:sz w:val="28"/>
          <w:szCs w:val="28"/>
        </w:rPr>
        <w:t>      (</w:t>
      </w: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высшего</w:t>
      </w:r>
      <w:proofErr w:type="spellEnd"/>
      <w:r w:rsidRPr="005A6F3D">
        <w:rPr>
          <w:color w:val="000000"/>
          <w:sz w:val="28"/>
          <w:szCs w:val="28"/>
        </w:rPr>
        <w:t xml:space="preserve"> </w:t>
      </w:r>
      <w:proofErr w:type="spellStart"/>
      <w:r w:rsidRPr="005A6F3D">
        <w:rPr>
          <w:color w:val="000000"/>
          <w:sz w:val="28"/>
          <w:szCs w:val="28"/>
        </w:rPr>
        <w:t>учебного</w:t>
      </w:r>
      <w:proofErr w:type="spellEnd"/>
      <w:r w:rsidRPr="005A6F3D">
        <w:rPr>
          <w:color w:val="000000"/>
          <w:sz w:val="28"/>
          <w:szCs w:val="28"/>
        </w:rPr>
        <w:t xml:space="preserve"> </w:t>
      </w:r>
      <w:proofErr w:type="spellStart"/>
      <w:r w:rsidRPr="005A6F3D">
        <w:rPr>
          <w:color w:val="000000"/>
          <w:sz w:val="28"/>
          <w:szCs w:val="28"/>
        </w:rPr>
        <w:t>заведения</w:t>
      </w:r>
      <w:proofErr w:type="spellEnd"/>
      <w:r w:rsidRPr="005A6F3D">
        <w:rPr>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8"/>
        <w:gridCol w:w="4506"/>
      </w:tblGrid>
      <w:tr w:rsidR="00EB6B13" w:rsidRPr="005A6F3D">
        <w:trPr>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высшего</w:t>
            </w:r>
            <w:proofErr w:type="spellEnd"/>
            <w:r w:rsidRPr="005A6F3D">
              <w:rPr>
                <w:color w:val="000000"/>
                <w:sz w:val="28"/>
                <w:szCs w:val="28"/>
              </w:rPr>
              <w:t xml:space="preserve"> </w:t>
            </w:r>
            <w:proofErr w:type="spellStart"/>
            <w:r w:rsidRPr="005A6F3D">
              <w:rPr>
                <w:color w:val="000000"/>
                <w:sz w:val="28"/>
                <w:szCs w:val="28"/>
              </w:rPr>
              <w:t>учебного</w:t>
            </w:r>
            <w:proofErr w:type="spellEnd"/>
            <w:r w:rsidRPr="005A6F3D">
              <w:rPr>
                <w:color w:val="000000"/>
                <w:sz w:val="28"/>
                <w:szCs w:val="28"/>
              </w:rPr>
              <w:t xml:space="preserve"> </w:t>
            </w:r>
            <w:proofErr w:type="spellStart"/>
            <w:r w:rsidRPr="005A6F3D">
              <w:rPr>
                <w:color w:val="000000"/>
                <w:sz w:val="28"/>
                <w:szCs w:val="28"/>
              </w:rPr>
              <w:t>заведения</w:t>
            </w:r>
            <w:proofErr w:type="spellEnd"/>
            <w:r w:rsidRPr="005A6F3D">
              <w:rPr>
                <w:sz w:val="28"/>
                <w:szCs w:val="28"/>
              </w:rPr>
              <w:br/>
            </w:r>
            <w:r w:rsidRPr="005A6F3D">
              <w:rPr>
                <w:color w:val="000000"/>
                <w:sz w:val="28"/>
                <w:szCs w:val="28"/>
              </w:rPr>
              <w:t> </w:t>
            </w:r>
          </w:p>
        </w:tc>
        <w:tc>
          <w:tcPr>
            <w:tcW w:w="5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кол-во</w:t>
            </w:r>
            <w:proofErr w:type="spellEnd"/>
            <w:r w:rsidRPr="005A6F3D">
              <w:rPr>
                <w:color w:val="000000"/>
                <w:sz w:val="28"/>
                <w:szCs w:val="28"/>
              </w:rPr>
              <w:t xml:space="preserve"> </w:t>
            </w:r>
            <w:proofErr w:type="spellStart"/>
            <w:r w:rsidRPr="005A6F3D">
              <w:rPr>
                <w:color w:val="000000"/>
                <w:sz w:val="28"/>
                <w:szCs w:val="28"/>
              </w:rPr>
              <w:t>мест</w:t>
            </w:r>
            <w:proofErr w:type="spellEnd"/>
            <w:r w:rsidRPr="005A6F3D">
              <w:rPr>
                <w:sz w:val="28"/>
                <w:szCs w:val="28"/>
              </w:rPr>
              <w:br/>
            </w:r>
            <w:r w:rsidRPr="005A6F3D">
              <w:rPr>
                <w:color w:val="000000"/>
                <w:sz w:val="28"/>
                <w:szCs w:val="28"/>
              </w:rPr>
              <w:t> </w:t>
            </w:r>
          </w:p>
        </w:tc>
      </w:tr>
      <w:tr w:rsidR="00EB6B13" w:rsidRPr="005A6F3D">
        <w:trPr>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r w:rsidRPr="005A6F3D">
              <w:rPr>
                <w:sz w:val="28"/>
                <w:szCs w:val="28"/>
              </w:rPr>
              <w:br/>
            </w:r>
            <w:r w:rsidRPr="005A6F3D">
              <w:rPr>
                <w:color w:val="000000"/>
                <w:sz w:val="28"/>
                <w:szCs w:val="28"/>
              </w:rPr>
              <w:t> </w:t>
            </w:r>
          </w:p>
        </w:tc>
        <w:tc>
          <w:tcPr>
            <w:tcW w:w="5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r w:rsidRPr="005A6F3D">
              <w:rPr>
                <w:sz w:val="28"/>
                <w:szCs w:val="28"/>
              </w:rPr>
              <w:br/>
            </w:r>
            <w:r w:rsidRPr="005A6F3D">
              <w:rPr>
                <w:color w:val="000000"/>
                <w:sz w:val="28"/>
                <w:szCs w:val="28"/>
              </w:rPr>
              <w:t> </w:t>
            </w:r>
          </w:p>
        </w:tc>
      </w:tr>
      <w:tr w:rsidR="00EB6B13" w:rsidRPr="005A6F3D">
        <w:trPr>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c>
          <w:tcPr>
            <w:tcW w:w="5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r>
      <w:tr w:rsidR="00EB6B13" w:rsidRPr="005A6F3D">
        <w:trPr>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c>
          <w:tcPr>
            <w:tcW w:w="5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EB6B13" w:rsidP="005A6F3D">
            <w:pPr>
              <w:spacing w:after="0" w:line="240" w:lineRule="auto"/>
              <w:rPr>
                <w:sz w:val="28"/>
                <w:szCs w:val="28"/>
              </w:rPr>
            </w:pPr>
          </w:p>
        </w:tc>
      </w:tr>
    </w:tbl>
    <w:p w:rsidR="00EB6B13" w:rsidRPr="005A6F3D" w:rsidRDefault="005A6F3D" w:rsidP="005A6F3D">
      <w:pPr>
        <w:spacing w:after="0" w:line="240" w:lineRule="auto"/>
        <w:rPr>
          <w:sz w:val="28"/>
          <w:szCs w:val="28"/>
        </w:rPr>
      </w:pPr>
      <w:r w:rsidRPr="005A6F3D">
        <w:rPr>
          <w:sz w:val="28"/>
          <w:szCs w:val="28"/>
        </w:rPr>
        <w:br/>
      </w:r>
    </w:p>
    <w:p w:rsidR="00EB6B13" w:rsidRPr="005A6F3D" w:rsidRDefault="005A6F3D" w:rsidP="005A6F3D">
      <w:pPr>
        <w:spacing w:after="0" w:line="240" w:lineRule="auto"/>
        <w:jc w:val="both"/>
        <w:rPr>
          <w:sz w:val="28"/>
          <w:szCs w:val="28"/>
        </w:rPr>
      </w:pPr>
      <w:r w:rsidRPr="005A6F3D">
        <w:rPr>
          <w:color w:val="000000"/>
          <w:sz w:val="28"/>
          <w:szCs w:val="28"/>
        </w:rPr>
        <w:t xml:space="preserve">      </w:t>
      </w:r>
      <w:proofErr w:type="spellStart"/>
      <w:r w:rsidRPr="005A6F3D">
        <w:rPr>
          <w:color w:val="000000"/>
          <w:sz w:val="28"/>
          <w:szCs w:val="28"/>
        </w:rPr>
        <w:t>Руководитель</w:t>
      </w:r>
      <w:proofErr w:type="spellEnd"/>
      <w:r w:rsidRPr="005A6F3D">
        <w:rPr>
          <w:color w:val="000000"/>
          <w:sz w:val="28"/>
          <w:szCs w:val="28"/>
        </w:rPr>
        <w:t xml:space="preserve"> </w:t>
      </w:r>
      <w:proofErr w:type="spellStart"/>
      <w:r w:rsidRPr="005A6F3D">
        <w:rPr>
          <w:color w:val="000000"/>
          <w:sz w:val="28"/>
          <w:szCs w:val="28"/>
        </w:rPr>
        <w:t>организации</w:t>
      </w:r>
      <w:proofErr w:type="spellEnd"/>
      <w:r w:rsidRPr="005A6F3D">
        <w:rPr>
          <w:color w:val="000000"/>
          <w:sz w:val="28"/>
          <w:szCs w:val="28"/>
        </w:rPr>
        <w:t xml:space="preserve"> __________________</w:t>
      </w:r>
    </w:p>
    <w:p w:rsidR="00EB6B13" w:rsidRPr="005A6F3D" w:rsidRDefault="005A6F3D" w:rsidP="005A6F3D">
      <w:pPr>
        <w:spacing w:after="0" w:line="240" w:lineRule="auto"/>
        <w:jc w:val="both"/>
        <w:rPr>
          <w:sz w:val="28"/>
          <w:szCs w:val="28"/>
        </w:rPr>
      </w:pPr>
      <w:r w:rsidRPr="005A6F3D">
        <w:rPr>
          <w:color w:val="000000"/>
          <w:sz w:val="28"/>
          <w:szCs w:val="28"/>
        </w:rPr>
        <w:t xml:space="preserve">       </w:t>
      </w:r>
      <w:r w:rsidRPr="005A6F3D">
        <w:rPr>
          <w:i/>
          <w:color w:val="000000"/>
          <w:sz w:val="28"/>
          <w:szCs w:val="28"/>
        </w:rPr>
        <w:t>(</w:t>
      </w:r>
      <w:proofErr w:type="spellStart"/>
      <w:r w:rsidRPr="005A6F3D">
        <w:rPr>
          <w:i/>
          <w:color w:val="000000"/>
          <w:sz w:val="28"/>
          <w:szCs w:val="28"/>
        </w:rPr>
        <w:t>подпись</w:t>
      </w:r>
      <w:proofErr w:type="spellEnd"/>
      <w:r w:rsidRPr="005A6F3D">
        <w:rPr>
          <w:i/>
          <w:color w:val="000000"/>
          <w:sz w:val="28"/>
          <w:szCs w:val="28"/>
        </w:rPr>
        <w:t>, Ф.И.О.</w:t>
      </w:r>
      <w:r w:rsidRPr="005A6F3D">
        <w:rPr>
          <w:color w:val="000000"/>
          <w:sz w:val="28"/>
          <w:szCs w:val="28"/>
        </w:rPr>
        <w:t>)</w:t>
      </w:r>
    </w:p>
    <w:p w:rsidR="00EB6B13" w:rsidRPr="005A6F3D" w:rsidRDefault="005A6F3D" w:rsidP="005A6F3D">
      <w:pPr>
        <w:spacing w:after="0" w:line="240" w:lineRule="auto"/>
        <w:jc w:val="both"/>
        <w:rPr>
          <w:sz w:val="28"/>
          <w:szCs w:val="28"/>
        </w:rPr>
      </w:pPr>
      <w:r w:rsidRPr="005A6F3D">
        <w:rPr>
          <w:color w:val="000000"/>
          <w:sz w:val="28"/>
          <w:szCs w:val="28"/>
        </w:rPr>
        <w:t xml:space="preserve">      </w:t>
      </w:r>
      <w:proofErr w:type="spellStart"/>
      <w:r w:rsidRPr="005A6F3D">
        <w:rPr>
          <w:color w:val="000000"/>
          <w:sz w:val="28"/>
          <w:szCs w:val="28"/>
        </w:rPr>
        <w:t>Дата</w:t>
      </w:r>
      <w:proofErr w:type="spellEnd"/>
      <w:r w:rsidRPr="005A6F3D">
        <w:rPr>
          <w:color w:val="000000"/>
          <w:sz w:val="28"/>
          <w:szCs w:val="28"/>
        </w:rPr>
        <w:t xml:space="preserve"> </w:t>
      </w:r>
      <w:proofErr w:type="spellStart"/>
      <w:r w:rsidRPr="005A6F3D">
        <w:rPr>
          <w:color w:val="000000"/>
          <w:sz w:val="28"/>
          <w:szCs w:val="28"/>
        </w:rPr>
        <w:t>заполнения</w:t>
      </w:r>
      <w:proofErr w:type="spellEnd"/>
    </w:p>
    <w:p w:rsidR="00EB6B13" w:rsidRPr="005A6F3D" w:rsidRDefault="005A6F3D" w:rsidP="005A6F3D">
      <w:pPr>
        <w:spacing w:after="0" w:line="240" w:lineRule="auto"/>
        <w:jc w:val="both"/>
        <w:rPr>
          <w:sz w:val="28"/>
          <w:szCs w:val="28"/>
        </w:rPr>
      </w:pPr>
      <w:r w:rsidRPr="005A6F3D">
        <w:rPr>
          <w:color w:val="000000"/>
          <w:sz w:val="28"/>
          <w:szCs w:val="28"/>
        </w:rPr>
        <w:t>      М.П.</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12</w:t>
            </w:r>
            <w:r w:rsidRPr="005A6F3D">
              <w:rPr>
                <w:sz w:val="28"/>
                <w:szCs w:val="28"/>
                <w:lang w:val="ru-RU"/>
              </w:rPr>
              <w:br/>
            </w:r>
            <w:r w:rsidRPr="005A6F3D">
              <w:rPr>
                <w:color w:val="000000"/>
                <w:sz w:val="28"/>
                <w:szCs w:val="28"/>
                <w:lang w:val="ru-RU"/>
              </w:rPr>
              <w:t>Правил размещения</w:t>
            </w:r>
            <w:r w:rsidRPr="005A6F3D">
              <w:rPr>
                <w:sz w:val="28"/>
                <w:szCs w:val="28"/>
                <w:lang w:val="ru-RU"/>
              </w:rPr>
              <w:br/>
            </w:r>
            <w:r w:rsidRPr="005A6F3D">
              <w:rPr>
                <w:color w:val="000000"/>
                <w:sz w:val="28"/>
                <w:szCs w:val="28"/>
                <w:lang w:val="ru-RU"/>
              </w:rPr>
              <w:t>государственного образовательного</w:t>
            </w:r>
            <w:r w:rsidRPr="005A6F3D">
              <w:rPr>
                <w:sz w:val="28"/>
                <w:szCs w:val="28"/>
                <w:lang w:val="ru-RU"/>
              </w:rPr>
              <w:br/>
            </w:r>
            <w:r w:rsidRPr="005A6F3D">
              <w:rPr>
                <w:color w:val="000000"/>
                <w:sz w:val="28"/>
                <w:szCs w:val="28"/>
                <w:lang w:val="ru-RU"/>
              </w:rPr>
              <w:t>заказа на 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организаций высшего</w:t>
            </w:r>
            <w:r w:rsidRPr="005A6F3D">
              <w:rPr>
                <w:sz w:val="28"/>
                <w:szCs w:val="28"/>
                <w:lang w:val="ru-RU"/>
              </w:rPr>
              <w:br/>
            </w:r>
            <w:r w:rsidRPr="005A6F3D">
              <w:rPr>
                <w:color w:val="000000"/>
                <w:sz w:val="28"/>
                <w:szCs w:val="28"/>
                <w:lang w:val="ru-RU"/>
              </w:rPr>
              <w:t>и (или) послевузовского образования,</w:t>
            </w:r>
            <w:r w:rsidRPr="005A6F3D">
              <w:rPr>
                <w:sz w:val="28"/>
                <w:szCs w:val="28"/>
                <w:lang w:val="ru-RU"/>
              </w:rPr>
              <w:br/>
            </w:r>
            <w:r w:rsidRPr="005A6F3D">
              <w:rPr>
                <w:color w:val="000000"/>
                <w:sz w:val="28"/>
                <w:szCs w:val="28"/>
                <w:lang w:val="ru-RU"/>
              </w:rPr>
              <w:t>а также на дошкольное</w:t>
            </w:r>
            <w:r w:rsidRPr="005A6F3D">
              <w:rPr>
                <w:sz w:val="28"/>
                <w:szCs w:val="28"/>
                <w:lang w:val="ru-RU"/>
              </w:rPr>
              <w:br/>
            </w:r>
            <w:r w:rsidRPr="005A6F3D">
              <w:rPr>
                <w:color w:val="000000"/>
                <w:sz w:val="28"/>
                <w:szCs w:val="28"/>
                <w:lang w:val="ru-RU"/>
              </w:rPr>
              <w:t>воспитание и обучение,</w:t>
            </w:r>
            <w:r w:rsidRPr="005A6F3D">
              <w:rPr>
                <w:sz w:val="28"/>
                <w:szCs w:val="28"/>
                <w:lang w:val="ru-RU"/>
              </w:rPr>
              <w:br/>
            </w:r>
            <w:r w:rsidRPr="005A6F3D">
              <w:rPr>
                <w:color w:val="000000"/>
                <w:sz w:val="28"/>
                <w:szCs w:val="28"/>
                <w:lang w:val="ru-RU"/>
              </w:rPr>
              <w:t>среднее образование</w:t>
            </w:r>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lastRenderedPageBreak/>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Форма</w:t>
            </w:r>
            <w:proofErr w:type="spellEnd"/>
          </w:p>
        </w:tc>
      </w:tr>
    </w:tbl>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  </w:t>
      </w:r>
      <w:r w:rsidRPr="005A6F3D">
        <w:rPr>
          <w:b/>
          <w:color w:val="000000"/>
          <w:sz w:val="28"/>
          <w:szCs w:val="28"/>
        </w:rPr>
        <w:t>     </w:t>
      </w:r>
      <w:r w:rsidRPr="005A6F3D">
        <w:rPr>
          <w:b/>
          <w:color w:val="000000"/>
          <w:sz w:val="28"/>
          <w:szCs w:val="28"/>
          <w:lang w:val="ru-RU"/>
        </w:rPr>
        <w:t xml:space="preserve"> </w:t>
      </w:r>
      <w:r w:rsidRPr="005A6F3D">
        <w:rPr>
          <w:b/>
          <w:color w:val="000000"/>
          <w:sz w:val="28"/>
          <w:szCs w:val="28"/>
        </w:rPr>
        <w:t>     </w:t>
      </w:r>
      <w:r w:rsidRPr="005A6F3D">
        <w:rPr>
          <w:b/>
          <w:color w:val="000000"/>
          <w:sz w:val="28"/>
          <w:szCs w:val="28"/>
          <w:lang w:val="ru-RU"/>
        </w:rPr>
        <w:t xml:space="preserve"> </w:t>
      </w:r>
      <w:r w:rsidRPr="005A6F3D">
        <w:rPr>
          <w:b/>
          <w:color w:val="000000"/>
          <w:sz w:val="28"/>
          <w:szCs w:val="28"/>
        </w:rPr>
        <w:t>     </w:t>
      </w:r>
      <w:r w:rsidRPr="005A6F3D">
        <w:rPr>
          <w:b/>
          <w:color w:val="000000"/>
          <w:sz w:val="28"/>
          <w:szCs w:val="28"/>
          <w:lang w:val="ru-RU"/>
        </w:rPr>
        <w:t xml:space="preserve"> (заполняется на бланке организации образования)</w:t>
      </w:r>
    </w:p>
    <w:tbl>
      <w:tblPr>
        <w:tblW w:w="0" w:type="auto"/>
        <w:tblCellSpacing w:w="0" w:type="auto"/>
        <w:tblLook w:val="04A0" w:firstRow="1" w:lastRow="0" w:firstColumn="1" w:lastColumn="0" w:noHBand="0" w:noVBand="1"/>
      </w:tblPr>
      <w:tblGrid>
        <w:gridCol w:w="6098"/>
        <w:gridCol w:w="4051"/>
      </w:tblGrid>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местного</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исполнительного</w:t>
            </w:r>
            <w:proofErr w:type="spellEnd"/>
            <w:r w:rsidRPr="005A6F3D">
              <w:rPr>
                <w:color w:val="000000"/>
                <w:sz w:val="28"/>
                <w:szCs w:val="28"/>
              </w:rPr>
              <w:t xml:space="preserve"> </w:t>
            </w:r>
            <w:proofErr w:type="spellStart"/>
            <w:r w:rsidRPr="005A6F3D">
              <w:rPr>
                <w:color w:val="000000"/>
                <w:sz w:val="28"/>
                <w:szCs w:val="28"/>
              </w:rPr>
              <w:t>органа</w:t>
            </w:r>
            <w:proofErr w:type="spellEnd"/>
          </w:p>
        </w:tc>
      </w:tr>
    </w:tbl>
    <w:p w:rsidR="00EB6B13" w:rsidRPr="005A6F3D" w:rsidRDefault="005A6F3D" w:rsidP="005A6F3D">
      <w:pPr>
        <w:spacing w:after="0" w:line="240" w:lineRule="auto"/>
        <w:rPr>
          <w:sz w:val="28"/>
          <w:szCs w:val="28"/>
        </w:rPr>
      </w:pPr>
      <w:bookmarkStart w:id="164" w:name="z206"/>
      <w:r w:rsidRPr="005A6F3D">
        <w:rPr>
          <w:b/>
          <w:color w:val="000000"/>
          <w:sz w:val="28"/>
          <w:szCs w:val="28"/>
        </w:rPr>
        <w:t xml:space="preserve">                                      </w:t>
      </w:r>
      <w:proofErr w:type="spellStart"/>
      <w:r w:rsidRPr="005A6F3D">
        <w:rPr>
          <w:b/>
          <w:color w:val="000000"/>
          <w:sz w:val="28"/>
          <w:szCs w:val="28"/>
        </w:rPr>
        <w:t>Заявление</w:t>
      </w:r>
      <w:proofErr w:type="spellEnd"/>
    </w:p>
    <w:bookmarkEnd w:id="164"/>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12 в соответствии с приказом </w:t>
      </w:r>
      <w:proofErr w:type="spellStart"/>
      <w:r w:rsidRPr="005A6F3D">
        <w:rPr>
          <w:color w:val="FF0000"/>
          <w:sz w:val="28"/>
          <w:szCs w:val="28"/>
          <w:lang w:val="ru-RU"/>
        </w:rPr>
        <w:t>и.о</w:t>
      </w:r>
      <w:proofErr w:type="spellEnd"/>
      <w:r w:rsidRPr="005A6F3D">
        <w:rPr>
          <w:color w:val="FF0000"/>
          <w:sz w:val="28"/>
          <w:szCs w:val="28"/>
          <w:lang w:val="ru-RU"/>
        </w:rPr>
        <w:t>. Министра образования и науки РК от 29.09.2017 № 490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30.01.2020 № 46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Прошу включить 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(наименование государственной организации образования, БИН)</w:t>
      </w:r>
      <w:r w:rsidRPr="005A6F3D">
        <w:rPr>
          <w:sz w:val="28"/>
          <w:szCs w:val="28"/>
          <w:lang w:val="ru-RU"/>
        </w:rPr>
        <w:br/>
      </w:r>
      <w:r w:rsidRPr="005A6F3D">
        <w:rPr>
          <w:color w:val="000000"/>
          <w:sz w:val="28"/>
          <w:szCs w:val="28"/>
          <w:lang w:val="ru-RU"/>
        </w:rPr>
        <w:t>в перечень государственных организаций образования для размещения государственного</w:t>
      </w:r>
      <w:r w:rsidRPr="005A6F3D">
        <w:rPr>
          <w:sz w:val="28"/>
          <w:szCs w:val="28"/>
          <w:lang w:val="ru-RU"/>
        </w:rPr>
        <w:br/>
      </w:r>
      <w:r w:rsidRPr="005A6F3D">
        <w:rPr>
          <w:color w:val="000000"/>
          <w:sz w:val="28"/>
          <w:szCs w:val="28"/>
          <w:lang w:val="ru-RU"/>
        </w:rPr>
        <w:t>образовательного заказа на среднее образование.</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Фактический контингент учащихся по состоянию на дату подачи заявления: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7"/>
        <w:gridCol w:w="1088"/>
        <w:gridCol w:w="2380"/>
        <w:gridCol w:w="2380"/>
        <w:gridCol w:w="1858"/>
        <w:gridCol w:w="1481"/>
      </w:tblGrid>
      <w:tr w:rsidR="00EB6B13" w:rsidRPr="005A6F3D">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Классы</w:t>
            </w:r>
            <w:proofErr w:type="spellEnd"/>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Всего</w:t>
            </w:r>
            <w:proofErr w:type="spellEnd"/>
            <w:r w:rsidRPr="005A6F3D">
              <w:rPr>
                <w:color w:val="000000"/>
                <w:sz w:val="28"/>
                <w:szCs w:val="28"/>
              </w:rPr>
              <w:t xml:space="preserve"> </w:t>
            </w:r>
            <w:proofErr w:type="spellStart"/>
            <w:r w:rsidRPr="005A6F3D">
              <w:rPr>
                <w:color w:val="000000"/>
                <w:sz w:val="28"/>
                <w:szCs w:val="28"/>
              </w:rPr>
              <w:t>учащихся</w:t>
            </w:r>
            <w:proofErr w:type="spellEnd"/>
            <w:r w:rsidRPr="005A6F3D">
              <w:rPr>
                <w:color w:val="000000"/>
                <w:sz w:val="28"/>
                <w:szCs w:val="28"/>
              </w:rPr>
              <w:t xml:space="preserve"> (</w:t>
            </w:r>
            <w:proofErr w:type="spellStart"/>
            <w:r w:rsidRPr="005A6F3D">
              <w:rPr>
                <w:color w:val="000000"/>
                <w:sz w:val="28"/>
                <w:szCs w:val="28"/>
              </w:rPr>
              <w:t>человек</w:t>
            </w:r>
            <w:proofErr w:type="spellEnd"/>
            <w:r w:rsidRPr="005A6F3D">
              <w:rPr>
                <w:color w:val="000000"/>
                <w:sz w:val="28"/>
                <w:szCs w:val="28"/>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в </w:t>
            </w:r>
            <w:proofErr w:type="spellStart"/>
            <w:r w:rsidRPr="005A6F3D">
              <w:rPr>
                <w:color w:val="000000"/>
                <w:sz w:val="28"/>
                <w:szCs w:val="28"/>
              </w:rPr>
              <w:t>том</w:t>
            </w:r>
            <w:proofErr w:type="spellEnd"/>
            <w:r w:rsidRPr="005A6F3D">
              <w:rPr>
                <w:color w:val="000000"/>
                <w:sz w:val="28"/>
                <w:szCs w:val="28"/>
              </w:rPr>
              <w:t xml:space="preserve"> </w:t>
            </w:r>
            <w:proofErr w:type="spellStart"/>
            <w:r w:rsidRPr="005A6F3D">
              <w:rPr>
                <w:color w:val="000000"/>
                <w:sz w:val="28"/>
                <w:szCs w:val="28"/>
              </w:rPr>
              <w:t>числе</w:t>
            </w:r>
            <w:proofErr w:type="spellEnd"/>
            <w:r w:rsidRPr="005A6F3D">
              <w:rPr>
                <w:color w:val="000000"/>
                <w:sz w:val="28"/>
                <w:szCs w:val="28"/>
              </w:rPr>
              <w:t>:</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общеобразовательных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лица (дети) с особыми образовательными потребностями, обучающиеся в общеобразовательных классах</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специальных</w:t>
            </w:r>
            <w:proofErr w:type="spellEnd"/>
            <w:r w:rsidRPr="005A6F3D">
              <w:rPr>
                <w:color w:val="000000"/>
                <w:sz w:val="28"/>
                <w:szCs w:val="28"/>
              </w:rPr>
              <w:t xml:space="preserve"> (</w:t>
            </w:r>
            <w:proofErr w:type="spellStart"/>
            <w:r w:rsidRPr="005A6F3D">
              <w:rPr>
                <w:color w:val="000000"/>
                <w:sz w:val="28"/>
                <w:szCs w:val="28"/>
              </w:rPr>
              <w:t>коррекционных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обучающиеся</w:t>
            </w:r>
            <w:proofErr w:type="spellEnd"/>
            <w:r w:rsidRPr="005A6F3D">
              <w:rPr>
                <w:color w:val="000000"/>
                <w:sz w:val="28"/>
                <w:szCs w:val="28"/>
              </w:rPr>
              <w:t xml:space="preserve"> </w:t>
            </w:r>
            <w:proofErr w:type="spellStart"/>
            <w:r w:rsidRPr="005A6F3D">
              <w:rPr>
                <w:color w:val="000000"/>
                <w:sz w:val="28"/>
                <w:szCs w:val="28"/>
              </w:rPr>
              <w:t>на</w:t>
            </w:r>
            <w:proofErr w:type="spellEnd"/>
            <w:r w:rsidRPr="005A6F3D">
              <w:rPr>
                <w:color w:val="000000"/>
                <w:sz w:val="28"/>
                <w:szCs w:val="28"/>
              </w:rPr>
              <w:t xml:space="preserve"> </w:t>
            </w:r>
            <w:proofErr w:type="spellStart"/>
            <w:r w:rsidRPr="005A6F3D">
              <w:rPr>
                <w:color w:val="000000"/>
                <w:sz w:val="28"/>
                <w:szCs w:val="28"/>
              </w:rPr>
              <w:t>дому</w:t>
            </w:r>
            <w:proofErr w:type="spellEnd"/>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10-11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Итого</w:t>
            </w:r>
            <w:proofErr w:type="spellEnd"/>
            <w:r w:rsidRPr="005A6F3D">
              <w:rPr>
                <w:color w:val="000000"/>
                <w:sz w:val="28"/>
                <w:szCs w:val="28"/>
              </w:rPr>
              <w:t>:</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bl>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Прогнозный контингент учащихся на 1 сентября предстоящего учебного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7"/>
        <w:gridCol w:w="1088"/>
        <w:gridCol w:w="2380"/>
        <w:gridCol w:w="2380"/>
        <w:gridCol w:w="1858"/>
        <w:gridCol w:w="1481"/>
      </w:tblGrid>
      <w:tr w:rsidR="00EB6B13" w:rsidRPr="005A6F3D">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Классы</w:t>
            </w:r>
            <w:proofErr w:type="spellEnd"/>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Всего</w:t>
            </w:r>
            <w:proofErr w:type="spellEnd"/>
            <w:r w:rsidRPr="005A6F3D">
              <w:rPr>
                <w:color w:val="000000"/>
                <w:sz w:val="28"/>
                <w:szCs w:val="28"/>
              </w:rPr>
              <w:t xml:space="preserve"> </w:t>
            </w:r>
            <w:proofErr w:type="spellStart"/>
            <w:r w:rsidRPr="005A6F3D">
              <w:rPr>
                <w:color w:val="000000"/>
                <w:sz w:val="28"/>
                <w:szCs w:val="28"/>
              </w:rPr>
              <w:t>учащихся</w:t>
            </w:r>
            <w:proofErr w:type="spellEnd"/>
            <w:r w:rsidRPr="005A6F3D">
              <w:rPr>
                <w:color w:val="000000"/>
                <w:sz w:val="28"/>
                <w:szCs w:val="28"/>
              </w:rPr>
              <w:t xml:space="preserve"> (</w:t>
            </w:r>
            <w:proofErr w:type="spellStart"/>
            <w:r w:rsidRPr="005A6F3D">
              <w:rPr>
                <w:color w:val="000000"/>
                <w:sz w:val="28"/>
                <w:szCs w:val="28"/>
              </w:rPr>
              <w:t>человек</w:t>
            </w:r>
            <w:proofErr w:type="spellEnd"/>
            <w:r w:rsidRPr="005A6F3D">
              <w:rPr>
                <w:color w:val="000000"/>
                <w:sz w:val="28"/>
                <w:szCs w:val="28"/>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в </w:t>
            </w:r>
            <w:proofErr w:type="spellStart"/>
            <w:r w:rsidRPr="005A6F3D">
              <w:rPr>
                <w:color w:val="000000"/>
                <w:sz w:val="28"/>
                <w:szCs w:val="28"/>
              </w:rPr>
              <w:t>том</w:t>
            </w:r>
            <w:proofErr w:type="spellEnd"/>
            <w:r w:rsidRPr="005A6F3D">
              <w:rPr>
                <w:color w:val="000000"/>
                <w:sz w:val="28"/>
                <w:szCs w:val="28"/>
              </w:rPr>
              <w:t xml:space="preserve"> </w:t>
            </w:r>
            <w:proofErr w:type="spellStart"/>
            <w:r w:rsidRPr="005A6F3D">
              <w:rPr>
                <w:color w:val="000000"/>
                <w:sz w:val="28"/>
                <w:szCs w:val="28"/>
              </w:rPr>
              <w:t>числе</w:t>
            </w:r>
            <w:proofErr w:type="spellEnd"/>
            <w:r w:rsidRPr="005A6F3D">
              <w:rPr>
                <w:color w:val="000000"/>
                <w:sz w:val="28"/>
                <w:szCs w:val="28"/>
              </w:rPr>
              <w:t>:</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общеобразовательных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лица (дети) с особыми образовательными потребностями, обучающиеся в общеобразовательных классах</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специальных</w:t>
            </w:r>
            <w:proofErr w:type="spellEnd"/>
            <w:r w:rsidRPr="005A6F3D">
              <w:rPr>
                <w:color w:val="000000"/>
                <w:sz w:val="28"/>
                <w:szCs w:val="28"/>
              </w:rPr>
              <w:t xml:space="preserve"> (</w:t>
            </w:r>
            <w:proofErr w:type="spellStart"/>
            <w:r w:rsidRPr="005A6F3D">
              <w:rPr>
                <w:color w:val="000000"/>
                <w:sz w:val="28"/>
                <w:szCs w:val="28"/>
              </w:rPr>
              <w:t>коррекционных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обучающиеся</w:t>
            </w:r>
            <w:proofErr w:type="spellEnd"/>
            <w:r w:rsidRPr="005A6F3D">
              <w:rPr>
                <w:color w:val="000000"/>
                <w:sz w:val="28"/>
                <w:szCs w:val="28"/>
              </w:rPr>
              <w:t xml:space="preserve"> </w:t>
            </w:r>
            <w:proofErr w:type="spellStart"/>
            <w:r w:rsidRPr="005A6F3D">
              <w:rPr>
                <w:color w:val="000000"/>
                <w:sz w:val="28"/>
                <w:szCs w:val="28"/>
              </w:rPr>
              <w:t>на</w:t>
            </w:r>
            <w:proofErr w:type="spellEnd"/>
            <w:r w:rsidRPr="005A6F3D">
              <w:rPr>
                <w:color w:val="000000"/>
                <w:sz w:val="28"/>
                <w:szCs w:val="28"/>
              </w:rPr>
              <w:t xml:space="preserve"> </w:t>
            </w:r>
            <w:proofErr w:type="spellStart"/>
            <w:r w:rsidRPr="005A6F3D">
              <w:rPr>
                <w:color w:val="000000"/>
                <w:sz w:val="28"/>
                <w:szCs w:val="28"/>
              </w:rPr>
              <w:t>дому</w:t>
            </w:r>
            <w:proofErr w:type="spellEnd"/>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10-11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Итого</w:t>
            </w:r>
            <w:proofErr w:type="spellEnd"/>
            <w:r w:rsidRPr="005A6F3D">
              <w:rPr>
                <w:color w:val="000000"/>
                <w:sz w:val="28"/>
                <w:szCs w:val="28"/>
              </w:rPr>
              <w:t>:</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bl>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Настоящим подтверждаю почтовый адрес: _____________________ и электронную почту _____________, для направления уведомления о необходимости устранения несоответствий.</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Приложение на __ листах.</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Руководитель</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 ________ __________________________________</w:t>
      </w:r>
      <w:r w:rsidRPr="005A6F3D">
        <w:rPr>
          <w:sz w:val="28"/>
          <w:szCs w:val="28"/>
          <w:lang w:val="ru-RU"/>
        </w:rPr>
        <w:br/>
      </w:r>
      <w:r w:rsidRPr="005A6F3D">
        <w:rPr>
          <w:color w:val="000000"/>
          <w:sz w:val="28"/>
          <w:szCs w:val="28"/>
          <w:lang w:val="ru-RU"/>
        </w:rPr>
        <w:t>(наименование организации образования)  (подпись) (фамилия, имя, отчество (при наличии))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Дата заполнения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Место печати (при наличии)</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12-1</w:t>
            </w:r>
            <w:r w:rsidRPr="005A6F3D">
              <w:rPr>
                <w:sz w:val="28"/>
                <w:szCs w:val="28"/>
                <w:lang w:val="ru-RU"/>
              </w:rPr>
              <w:br/>
            </w:r>
            <w:r w:rsidRPr="005A6F3D">
              <w:rPr>
                <w:color w:val="000000"/>
                <w:sz w:val="28"/>
                <w:szCs w:val="28"/>
                <w:lang w:val="ru-RU"/>
              </w:rPr>
              <w:t>Правил размещения</w:t>
            </w:r>
            <w:r w:rsidRPr="005A6F3D">
              <w:rPr>
                <w:sz w:val="28"/>
                <w:szCs w:val="28"/>
                <w:lang w:val="ru-RU"/>
              </w:rPr>
              <w:br/>
            </w:r>
            <w:r w:rsidRPr="005A6F3D">
              <w:rPr>
                <w:color w:val="000000"/>
                <w:sz w:val="28"/>
                <w:szCs w:val="28"/>
                <w:lang w:val="ru-RU"/>
              </w:rPr>
              <w:t>государственного образовательного заказа</w:t>
            </w:r>
            <w:r w:rsidRPr="005A6F3D">
              <w:rPr>
                <w:sz w:val="28"/>
                <w:szCs w:val="28"/>
                <w:lang w:val="ru-RU"/>
              </w:rPr>
              <w:br/>
            </w:r>
            <w:r w:rsidRPr="005A6F3D">
              <w:rPr>
                <w:color w:val="000000"/>
                <w:sz w:val="28"/>
                <w:szCs w:val="28"/>
                <w:lang w:val="ru-RU"/>
              </w:rPr>
              <w:t>на подготовку кадров с</w:t>
            </w:r>
            <w:r w:rsidRPr="005A6F3D">
              <w:rPr>
                <w:sz w:val="28"/>
                <w:szCs w:val="28"/>
                <w:lang w:val="ru-RU"/>
              </w:rPr>
              <w:br/>
            </w:r>
            <w:r w:rsidRPr="005A6F3D">
              <w:rPr>
                <w:color w:val="000000"/>
                <w:sz w:val="28"/>
                <w:szCs w:val="28"/>
                <w:lang w:val="ru-RU"/>
              </w:rPr>
              <w:t>техническим и 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 отделения</w:t>
            </w:r>
            <w:r w:rsidRPr="005A6F3D">
              <w:rPr>
                <w:sz w:val="28"/>
                <w:szCs w:val="28"/>
                <w:lang w:val="ru-RU"/>
              </w:rPr>
              <w:br/>
            </w:r>
            <w:r w:rsidRPr="005A6F3D">
              <w:rPr>
                <w:color w:val="000000"/>
                <w:sz w:val="28"/>
                <w:szCs w:val="28"/>
                <w:lang w:val="ru-RU"/>
              </w:rPr>
              <w:t>организаций высшего и (или)</w:t>
            </w:r>
            <w:r w:rsidRPr="005A6F3D">
              <w:rPr>
                <w:sz w:val="28"/>
                <w:szCs w:val="28"/>
                <w:lang w:val="ru-RU"/>
              </w:rPr>
              <w:br/>
            </w:r>
            <w:r w:rsidRPr="005A6F3D">
              <w:rPr>
                <w:color w:val="000000"/>
                <w:sz w:val="28"/>
                <w:szCs w:val="28"/>
                <w:lang w:val="ru-RU"/>
              </w:rPr>
              <w:t>послевузовского образования,</w:t>
            </w:r>
            <w:r w:rsidRPr="005A6F3D">
              <w:rPr>
                <w:sz w:val="28"/>
                <w:szCs w:val="28"/>
                <w:lang w:val="ru-RU"/>
              </w:rPr>
              <w:br/>
            </w:r>
            <w:r w:rsidRPr="005A6F3D">
              <w:rPr>
                <w:color w:val="000000"/>
                <w:sz w:val="28"/>
                <w:szCs w:val="28"/>
                <w:lang w:val="ru-RU"/>
              </w:rPr>
              <w:t>а также на дошкольное</w:t>
            </w:r>
            <w:r w:rsidRPr="005A6F3D">
              <w:rPr>
                <w:sz w:val="28"/>
                <w:szCs w:val="28"/>
                <w:lang w:val="ru-RU"/>
              </w:rPr>
              <w:br/>
            </w:r>
            <w:r w:rsidRPr="005A6F3D">
              <w:rPr>
                <w:color w:val="000000"/>
                <w:sz w:val="28"/>
                <w:szCs w:val="28"/>
                <w:lang w:val="ru-RU"/>
              </w:rPr>
              <w:t>воспитание и обучение,</w:t>
            </w:r>
            <w:r w:rsidRPr="005A6F3D">
              <w:rPr>
                <w:sz w:val="28"/>
                <w:szCs w:val="28"/>
                <w:lang w:val="ru-RU"/>
              </w:rPr>
              <w:br/>
            </w:r>
            <w:r w:rsidRPr="005A6F3D">
              <w:rPr>
                <w:color w:val="000000"/>
                <w:sz w:val="28"/>
                <w:szCs w:val="28"/>
                <w:lang w:val="ru-RU"/>
              </w:rPr>
              <w:t>среднее образование</w:t>
            </w:r>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lastRenderedPageBreak/>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Форма</w:t>
            </w:r>
            <w:proofErr w:type="spellEnd"/>
          </w:p>
        </w:tc>
      </w:tr>
    </w:tbl>
    <w:p w:rsidR="00EB6B13" w:rsidRPr="005A6F3D" w:rsidRDefault="005A6F3D" w:rsidP="005A6F3D">
      <w:pPr>
        <w:spacing w:after="0" w:line="240" w:lineRule="auto"/>
        <w:rPr>
          <w:sz w:val="28"/>
          <w:szCs w:val="28"/>
          <w:lang w:val="ru-RU"/>
        </w:rPr>
      </w:pPr>
      <w:r w:rsidRPr="005A6F3D">
        <w:rPr>
          <w:b/>
          <w:color w:val="000000"/>
          <w:sz w:val="28"/>
          <w:szCs w:val="28"/>
          <w:lang w:val="ru-RU"/>
        </w:rPr>
        <w:t xml:space="preserve">  </w:t>
      </w:r>
      <w:r w:rsidRPr="005A6F3D">
        <w:rPr>
          <w:b/>
          <w:color w:val="000000"/>
          <w:sz w:val="28"/>
          <w:szCs w:val="28"/>
        </w:rPr>
        <w:t>     </w:t>
      </w:r>
      <w:r w:rsidRPr="005A6F3D">
        <w:rPr>
          <w:b/>
          <w:color w:val="000000"/>
          <w:sz w:val="28"/>
          <w:szCs w:val="28"/>
          <w:lang w:val="ru-RU"/>
        </w:rPr>
        <w:t xml:space="preserve"> </w:t>
      </w:r>
      <w:r w:rsidRPr="005A6F3D">
        <w:rPr>
          <w:b/>
          <w:color w:val="000000"/>
          <w:sz w:val="28"/>
          <w:szCs w:val="28"/>
        </w:rPr>
        <w:t>     </w:t>
      </w:r>
      <w:r w:rsidRPr="005A6F3D">
        <w:rPr>
          <w:b/>
          <w:color w:val="000000"/>
          <w:sz w:val="28"/>
          <w:szCs w:val="28"/>
          <w:lang w:val="ru-RU"/>
        </w:rPr>
        <w:t xml:space="preserve"> </w:t>
      </w:r>
      <w:r w:rsidRPr="005A6F3D">
        <w:rPr>
          <w:b/>
          <w:color w:val="000000"/>
          <w:sz w:val="28"/>
          <w:szCs w:val="28"/>
        </w:rPr>
        <w:t>     </w:t>
      </w:r>
      <w:r w:rsidRPr="005A6F3D">
        <w:rPr>
          <w:b/>
          <w:color w:val="000000"/>
          <w:sz w:val="28"/>
          <w:szCs w:val="28"/>
          <w:lang w:val="ru-RU"/>
        </w:rPr>
        <w:t xml:space="preserve"> (заполняется на бланке организации образования)</w:t>
      </w:r>
    </w:p>
    <w:tbl>
      <w:tblPr>
        <w:tblW w:w="0" w:type="auto"/>
        <w:tblCellSpacing w:w="0" w:type="auto"/>
        <w:tblLook w:val="04A0" w:firstRow="1" w:lastRow="0" w:firstColumn="1" w:lastColumn="0" w:noHBand="0" w:noVBand="1"/>
      </w:tblPr>
      <w:tblGrid>
        <w:gridCol w:w="5757"/>
        <w:gridCol w:w="4392"/>
      </w:tblGrid>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___________________________</w:t>
            </w:r>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xml:space="preserve"> (</w:t>
            </w: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оператора</w:t>
            </w:r>
            <w:proofErr w:type="spellEnd"/>
            <w:r w:rsidRPr="005A6F3D">
              <w:rPr>
                <w:color w:val="000000"/>
                <w:sz w:val="28"/>
                <w:szCs w:val="28"/>
              </w:rPr>
              <w:t>)</w:t>
            </w:r>
          </w:p>
        </w:tc>
      </w:tr>
    </w:tbl>
    <w:p w:rsidR="00EB6B13" w:rsidRPr="005A6F3D" w:rsidRDefault="005A6F3D" w:rsidP="005A6F3D">
      <w:pPr>
        <w:spacing w:after="0" w:line="240" w:lineRule="auto"/>
        <w:rPr>
          <w:sz w:val="28"/>
          <w:szCs w:val="28"/>
        </w:rPr>
      </w:pPr>
      <w:bookmarkStart w:id="165" w:name="z209"/>
      <w:r w:rsidRPr="005A6F3D">
        <w:rPr>
          <w:b/>
          <w:color w:val="000000"/>
          <w:sz w:val="28"/>
          <w:szCs w:val="28"/>
        </w:rPr>
        <w:t xml:space="preserve">                                      </w:t>
      </w:r>
      <w:proofErr w:type="spellStart"/>
      <w:r w:rsidRPr="005A6F3D">
        <w:rPr>
          <w:b/>
          <w:color w:val="000000"/>
          <w:sz w:val="28"/>
          <w:szCs w:val="28"/>
        </w:rPr>
        <w:t>Заявление</w:t>
      </w:r>
      <w:proofErr w:type="spellEnd"/>
    </w:p>
    <w:bookmarkEnd w:id="165"/>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12-1 в соответствии с приказом Министра образования и науки РК от 30.01.2020 № 46 (вводится в действие по истечении десяти календарных дней после дня его первого официального опубликования).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(наименование частной организации образования, БИН, юридический адрес)</w:t>
      </w:r>
      <w:r w:rsidRPr="005A6F3D">
        <w:rPr>
          <w:sz w:val="28"/>
          <w:szCs w:val="28"/>
          <w:lang w:val="ru-RU"/>
        </w:rPr>
        <w:br/>
      </w:r>
      <w:r w:rsidRPr="005A6F3D">
        <w:rPr>
          <w:color w:val="000000"/>
          <w:sz w:val="28"/>
          <w:szCs w:val="28"/>
          <w:lang w:val="ru-RU"/>
        </w:rPr>
        <w:t>просит рассмотреть документы для размещения государственного образовательного заказа на среднее образование.</w:t>
      </w:r>
      <w:r w:rsidRPr="005A6F3D">
        <w:rPr>
          <w:sz w:val="28"/>
          <w:szCs w:val="28"/>
          <w:lang w:val="ru-RU"/>
        </w:rPr>
        <w:br/>
      </w:r>
      <w:r w:rsidRPr="005A6F3D">
        <w:rPr>
          <w:color w:val="000000"/>
          <w:sz w:val="28"/>
          <w:szCs w:val="28"/>
          <w:lang w:val="ru-RU"/>
        </w:rPr>
        <w:t>Фактический контингент учащихся 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(городская или сельская школа)</w:t>
      </w:r>
      <w:r w:rsidRPr="005A6F3D">
        <w:rPr>
          <w:sz w:val="28"/>
          <w:szCs w:val="28"/>
          <w:lang w:val="ru-RU"/>
        </w:rPr>
        <w:br/>
      </w:r>
      <w:r w:rsidRPr="005A6F3D">
        <w:rPr>
          <w:color w:val="000000"/>
          <w:sz w:val="28"/>
          <w:szCs w:val="28"/>
          <w:lang w:val="ru-RU"/>
        </w:rPr>
        <w:t>по состоянию на дату подачи заявления: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7"/>
        <w:gridCol w:w="1088"/>
        <w:gridCol w:w="2380"/>
        <w:gridCol w:w="2380"/>
        <w:gridCol w:w="1858"/>
        <w:gridCol w:w="1481"/>
      </w:tblGrid>
      <w:tr w:rsidR="00EB6B13" w:rsidRPr="005A6F3D">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Классы</w:t>
            </w:r>
            <w:proofErr w:type="spellEnd"/>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Всего</w:t>
            </w:r>
            <w:proofErr w:type="spellEnd"/>
            <w:r w:rsidRPr="005A6F3D">
              <w:rPr>
                <w:color w:val="000000"/>
                <w:sz w:val="28"/>
                <w:szCs w:val="28"/>
              </w:rPr>
              <w:t xml:space="preserve"> </w:t>
            </w:r>
            <w:proofErr w:type="spellStart"/>
            <w:r w:rsidRPr="005A6F3D">
              <w:rPr>
                <w:color w:val="000000"/>
                <w:sz w:val="28"/>
                <w:szCs w:val="28"/>
              </w:rPr>
              <w:t>учащихся</w:t>
            </w:r>
            <w:proofErr w:type="spellEnd"/>
            <w:r w:rsidRPr="005A6F3D">
              <w:rPr>
                <w:color w:val="000000"/>
                <w:sz w:val="28"/>
                <w:szCs w:val="28"/>
              </w:rPr>
              <w:t xml:space="preserve"> (</w:t>
            </w:r>
            <w:proofErr w:type="spellStart"/>
            <w:r w:rsidRPr="005A6F3D">
              <w:rPr>
                <w:color w:val="000000"/>
                <w:sz w:val="28"/>
                <w:szCs w:val="28"/>
              </w:rPr>
              <w:t>человек</w:t>
            </w:r>
            <w:proofErr w:type="spellEnd"/>
            <w:r w:rsidRPr="005A6F3D">
              <w:rPr>
                <w:color w:val="000000"/>
                <w:sz w:val="28"/>
                <w:szCs w:val="28"/>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в </w:t>
            </w:r>
            <w:proofErr w:type="spellStart"/>
            <w:r w:rsidRPr="005A6F3D">
              <w:rPr>
                <w:color w:val="000000"/>
                <w:sz w:val="28"/>
                <w:szCs w:val="28"/>
              </w:rPr>
              <w:t>том</w:t>
            </w:r>
            <w:proofErr w:type="spellEnd"/>
            <w:r w:rsidRPr="005A6F3D">
              <w:rPr>
                <w:color w:val="000000"/>
                <w:sz w:val="28"/>
                <w:szCs w:val="28"/>
              </w:rPr>
              <w:t xml:space="preserve"> </w:t>
            </w:r>
            <w:proofErr w:type="spellStart"/>
            <w:r w:rsidRPr="005A6F3D">
              <w:rPr>
                <w:color w:val="000000"/>
                <w:sz w:val="28"/>
                <w:szCs w:val="28"/>
              </w:rPr>
              <w:t>числе</w:t>
            </w:r>
            <w:proofErr w:type="spellEnd"/>
            <w:r w:rsidRPr="005A6F3D">
              <w:rPr>
                <w:color w:val="000000"/>
                <w:sz w:val="28"/>
                <w:szCs w:val="28"/>
              </w:rPr>
              <w:t>:</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общеобразовательных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лица (дети) с особыми образовательными потребностями, обучающиеся в общеобразовательных классах</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proofErr w:type="gram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специальных</w:t>
            </w:r>
            <w:proofErr w:type="spellEnd"/>
            <w:proofErr w:type="gramEnd"/>
            <w:r w:rsidRPr="005A6F3D">
              <w:rPr>
                <w:color w:val="000000"/>
                <w:sz w:val="28"/>
                <w:szCs w:val="28"/>
              </w:rPr>
              <w:t xml:space="preserve"> (</w:t>
            </w:r>
            <w:proofErr w:type="spellStart"/>
            <w:r w:rsidRPr="005A6F3D">
              <w:rPr>
                <w:color w:val="000000"/>
                <w:sz w:val="28"/>
                <w:szCs w:val="28"/>
              </w:rPr>
              <w:t>коррекционных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обучающиеся</w:t>
            </w:r>
            <w:proofErr w:type="spellEnd"/>
            <w:r w:rsidRPr="005A6F3D">
              <w:rPr>
                <w:color w:val="000000"/>
                <w:sz w:val="28"/>
                <w:szCs w:val="28"/>
              </w:rPr>
              <w:t xml:space="preserve"> </w:t>
            </w:r>
            <w:proofErr w:type="spellStart"/>
            <w:r w:rsidRPr="005A6F3D">
              <w:rPr>
                <w:color w:val="000000"/>
                <w:sz w:val="28"/>
                <w:szCs w:val="28"/>
              </w:rPr>
              <w:t>на</w:t>
            </w:r>
            <w:proofErr w:type="spellEnd"/>
            <w:r w:rsidRPr="005A6F3D">
              <w:rPr>
                <w:color w:val="000000"/>
                <w:sz w:val="28"/>
                <w:szCs w:val="28"/>
              </w:rPr>
              <w:t xml:space="preserve"> </w:t>
            </w:r>
            <w:proofErr w:type="spellStart"/>
            <w:r w:rsidRPr="005A6F3D">
              <w:rPr>
                <w:color w:val="000000"/>
                <w:sz w:val="28"/>
                <w:szCs w:val="28"/>
              </w:rPr>
              <w:t>дому</w:t>
            </w:r>
            <w:proofErr w:type="spellEnd"/>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5-9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10-11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Итого</w:t>
            </w:r>
            <w:proofErr w:type="spellEnd"/>
            <w:r w:rsidRPr="005A6F3D">
              <w:rPr>
                <w:color w:val="000000"/>
                <w:sz w:val="28"/>
                <w:szCs w:val="28"/>
              </w:rPr>
              <w:t>:</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bl>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Прогнозный контингент учащихся на 1 сентября предстоящего учебного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7"/>
        <w:gridCol w:w="1088"/>
        <w:gridCol w:w="2380"/>
        <w:gridCol w:w="2380"/>
        <w:gridCol w:w="1858"/>
        <w:gridCol w:w="1481"/>
      </w:tblGrid>
      <w:tr w:rsidR="00EB6B13" w:rsidRPr="005A6F3D">
        <w:trPr>
          <w:trHeight w:val="30"/>
          <w:tblCellSpacing w:w="0" w:type="auto"/>
        </w:trPr>
        <w:tc>
          <w:tcPr>
            <w:tcW w:w="2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Классы</w:t>
            </w:r>
            <w:proofErr w:type="spellEnd"/>
          </w:p>
        </w:tc>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Всего</w:t>
            </w:r>
            <w:proofErr w:type="spellEnd"/>
            <w:r w:rsidRPr="005A6F3D">
              <w:rPr>
                <w:color w:val="000000"/>
                <w:sz w:val="28"/>
                <w:szCs w:val="28"/>
              </w:rPr>
              <w:t xml:space="preserve"> </w:t>
            </w:r>
            <w:proofErr w:type="spellStart"/>
            <w:r w:rsidRPr="005A6F3D">
              <w:rPr>
                <w:color w:val="000000"/>
                <w:sz w:val="28"/>
                <w:szCs w:val="28"/>
              </w:rPr>
              <w:t>учащихся</w:t>
            </w:r>
            <w:proofErr w:type="spellEnd"/>
            <w:r w:rsidRPr="005A6F3D">
              <w:rPr>
                <w:color w:val="000000"/>
                <w:sz w:val="28"/>
                <w:szCs w:val="28"/>
              </w:rPr>
              <w:t xml:space="preserve"> (</w:t>
            </w:r>
            <w:proofErr w:type="spellStart"/>
            <w:r w:rsidRPr="005A6F3D">
              <w:rPr>
                <w:color w:val="000000"/>
                <w:sz w:val="28"/>
                <w:szCs w:val="28"/>
              </w:rPr>
              <w:t>человек</w:t>
            </w:r>
            <w:proofErr w:type="spellEnd"/>
            <w:r w:rsidRPr="005A6F3D">
              <w:rPr>
                <w:color w:val="000000"/>
                <w:sz w:val="28"/>
                <w:szCs w:val="28"/>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 xml:space="preserve">в </w:t>
            </w:r>
            <w:proofErr w:type="spellStart"/>
            <w:r w:rsidRPr="005A6F3D">
              <w:rPr>
                <w:color w:val="000000"/>
                <w:sz w:val="28"/>
                <w:szCs w:val="28"/>
              </w:rPr>
              <w:t>том</w:t>
            </w:r>
            <w:proofErr w:type="spellEnd"/>
            <w:r w:rsidRPr="005A6F3D">
              <w:rPr>
                <w:color w:val="000000"/>
                <w:sz w:val="28"/>
                <w:szCs w:val="28"/>
              </w:rPr>
              <w:t xml:space="preserve"> </w:t>
            </w:r>
            <w:proofErr w:type="spellStart"/>
            <w:r w:rsidRPr="005A6F3D">
              <w:rPr>
                <w:color w:val="000000"/>
                <w:sz w:val="28"/>
                <w:szCs w:val="28"/>
              </w:rPr>
              <w:t>числе</w:t>
            </w:r>
            <w:proofErr w:type="spellEnd"/>
            <w:r w:rsidRPr="005A6F3D">
              <w:rPr>
                <w:color w:val="000000"/>
                <w:sz w:val="28"/>
                <w:szCs w:val="28"/>
              </w:rPr>
              <w:t>:</w:t>
            </w:r>
          </w:p>
        </w:tc>
      </w:tr>
      <w:tr w:rsidR="00EB6B13" w:rsidRPr="005A6F3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EB6B13" w:rsidRPr="005A6F3D" w:rsidRDefault="00EB6B13" w:rsidP="005A6F3D">
            <w:pPr>
              <w:spacing w:after="0" w:line="240" w:lineRule="auto"/>
              <w:rPr>
                <w:sz w:val="28"/>
                <w:szCs w:val="28"/>
              </w:rPr>
            </w:pP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общеобразовательных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лица (дети) с особыми образовательными потребностями, обучающиеся в общеобразовательных классах</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proofErr w:type="gramStart"/>
            <w:r w:rsidRPr="005A6F3D">
              <w:rPr>
                <w:color w:val="000000"/>
                <w:sz w:val="28"/>
                <w:szCs w:val="28"/>
              </w:rPr>
              <w:t>учащиеся</w:t>
            </w:r>
            <w:proofErr w:type="spellEnd"/>
            <w:r w:rsidRPr="005A6F3D">
              <w:rPr>
                <w:color w:val="000000"/>
                <w:sz w:val="28"/>
                <w:szCs w:val="28"/>
              </w:rPr>
              <w:t xml:space="preserve">  </w:t>
            </w:r>
            <w:proofErr w:type="spellStart"/>
            <w:r w:rsidRPr="005A6F3D">
              <w:rPr>
                <w:color w:val="000000"/>
                <w:sz w:val="28"/>
                <w:szCs w:val="28"/>
              </w:rPr>
              <w:t>специальных</w:t>
            </w:r>
            <w:proofErr w:type="spellEnd"/>
            <w:proofErr w:type="gramEnd"/>
            <w:r w:rsidRPr="005A6F3D">
              <w:rPr>
                <w:color w:val="000000"/>
                <w:sz w:val="28"/>
                <w:szCs w:val="28"/>
              </w:rPr>
              <w:t xml:space="preserve"> (</w:t>
            </w:r>
            <w:proofErr w:type="spellStart"/>
            <w:r w:rsidRPr="005A6F3D">
              <w:rPr>
                <w:color w:val="000000"/>
                <w:sz w:val="28"/>
                <w:szCs w:val="28"/>
              </w:rPr>
              <w:t>коррекционных</w:t>
            </w:r>
            <w:proofErr w:type="spellEnd"/>
            <w:r w:rsidRPr="005A6F3D">
              <w:rPr>
                <w:color w:val="000000"/>
                <w:sz w:val="28"/>
                <w:szCs w:val="28"/>
              </w:rPr>
              <w:t xml:space="preserve">) </w:t>
            </w:r>
            <w:proofErr w:type="spellStart"/>
            <w:r w:rsidRPr="005A6F3D">
              <w:rPr>
                <w:color w:val="000000"/>
                <w:sz w:val="28"/>
                <w:szCs w:val="28"/>
              </w:rPr>
              <w:t>классов</w:t>
            </w:r>
            <w:proofErr w:type="spellEnd"/>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обучающиеся</w:t>
            </w:r>
            <w:proofErr w:type="spellEnd"/>
            <w:r w:rsidRPr="005A6F3D">
              <w:rPr>
                <w:color w:val="000000"/>
                <w:sz w:val="28"/>
                <w:szCs w:val="28"/>
              </w:rPr>
              <w:t xml:space="preserve"> </w:t>
            </w:r>
            <w:proofErr w:type="spellStart"/>
            <w:r w:rsidRPr="005A6F3D">
              <w:rPr>
                <w:color w:val="000000"/>
                <w:sz w:val="28"/>
                <w:szCs w:val="28"/>
              </w:rPr>
              <w:t>на</w:t>
            </w:r>
            <w:proofErr w:type="spellEnd"/>
            <w:r w:rsidRPr="005A6F3D">
              <w:rPr>
                <w:color w:val="000000"/>
                <w:sz w:val="28"/>
                <w:szCs w:val="28"/>
              </w:rPr>
              <w:t xml:space="preserve"> </w:t>
            </w:r>
            <w:proofErr w:type="spellStart"/>
            <w:r w:rsidRPr="005A6F3D">
              <w:rPr>
                <w:color w:val="000000"/>
                <w:sz w:val="28"/>
                <w:szCs w:val="28"/>
              </w:rPr>
              <w:t>дому</w:t>
            </w:r>
            <w:proofErr w:type="spellEnd"/>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1-4</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5-9</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10-11</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5A6F3D">
        <w:trPr>
          <w:trHeight w:val="30"/>
          <w:tblCellSpacing w:w="0" w:type="auto"/>
        </w:trPr>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Итого</w:t>
            </w:r>
            <w:proofErr w:type="spellEnd"/>
            <w:r w:rsidRPr="005A6F3D">
              <w:rPr>
                <w:color w:val="000000"/>
                <w:sz w:val="28"/>
                <w:szCs w:val="28"/>
              </w:rPr>
              <w:t>:</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bl>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Настоящим сообщаю характеристики объекта организации образования: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местонахождение (адрес) – ________;</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2) проектная мощность – ________;</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дата ввода в эксплуатацию – ________.</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Настоящим подтверждаю следующее:</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1) размер родительской платы за обучение в частной организации образования не превышает предельный размер родительской платы </w:t>
      </w:r>
      <w:proofErr w:type="gramStart"/>
      <w:r w:rsidRPr="005A6F3D">
        <w:rPr>
          <w:color w:val="000000"/>
          <w:sz w:val="28"/>
          <w:szCs w:val="28"/>
          <w:lang w:val="ru-RU"/>
        </w:rPr>
        <w:t>за обучение</w:t>
      </w:r>
      <w:proofErr w:type="gramEnd"/>
      <w:r w:rsidRPr="005A6F3D">
        <w:rPr>
          <w:color w:val="000000"/>
          <w:sz w:val="28"/>
          <w:szCs w:val="28"/>
          <w:lang w:val="ru-RU"/>
        </w:rPr>
        <w:t xml:space="preserve"> утвержденный уполномоченным органом в области образования и составляет ___________ тенге в месяц;</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 наличие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приказом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 (зарегистрирован в Реестре государственной регистрации нормативных правовых актов под № 10195);</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3) почтовый адрес: _____________________ и электронная почта _____________ (для направления уведомления о необходимости устранения несоответствий);</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4) регистрацию в Национальной образовательной базе данных (НОБД);</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5) регистрацию на веб-портале государственных закупок;</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6) _____________________ интерната при школе. (наличие/отсутствие)</w:t>
      </w:r>
    </w:p>
    <w:p w:rsidR="00EB6B13" w:rsidRPr="005A6F3D" w:rsidRDefault="005A6F3D" w:rsidP="005A6F3D">
      <w:pPr>
        <w:spacing w:after="0" w:line="240" w:lineRule="auto"/>
        <w:jc w:val="both"/>
        <w:rPr>
          <w:sz w:val="28"/>
          <w:szCs w:val="28"/>
          <w:lang w:val="ru-RU"/>
        </w:rPr>
      </w:pPr>
      <w:r w:rsidRPr="005A6F3D">
        <w:rPr>
          <w:color w:val="000000"/>
          <w:sz w:val="28"/>
          <w:szCs w:val="28"/>
        </w:rPr>
        <w:lastRenderedPageBreak/>
        <w:t>     </w:t>
      </w:r>
      <w:r w:rsidRPr="005A6F3D">
        <w:rPr>
          <w:color w:val="000000"/>
          <w:sz w:val="28"/>
          <w:szCs w:val="28"/>
          <w:lang w:val="ru-RU"/>
        </w:rPr>
        <w:t xml:space="preserve"> Заполняется частной организацией образования с вновь введенными ученическими местами в объекте частной организации образования, введенными в эксплуатацию после 20 июля 2018 года: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Количество вновь введенных ученических мест ____________________ в объекте частной организации образования, введенном в эксплуатацию после 20 июля 2018 года путем</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proofErr w:type="gramStart"/>
      <w:r w:rsidRPr="005A6F3D">
        <w:rPr>
          <w:color w:val="000000"/>
          <w:sz w:val="28"/>
          <w:szCs w:val="28"/>
        </w:rPr>
        <w:t>  </w:t>
      </w:r>
      <w:r w:rsidRPr="005A6F3D">
        <w:rPr>
          <w:color w:val="000000"/>
          <w:sz w:val="28"/>
          <w:szCs w:val="28"/>
          <w:lang w:val="ru-RU"/>
        </w:rPr>
        <w:t xml:space="preserve"> (</w:t>
      </w:r>
      <w:proofErr w:type="gramEnd"/>
      <w:r w:rsidRPr="005A6F3D">
        <w:rPr>
          <w:color w:val="000000"/>
          <w:sz w:val="28"/>
          <w:szCs w:val="28"/>
          <w:lang w:val="ru-RU"/>
        </w:rPr>
        <w:t>строительства/реконструкции)</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Дата ввода в эксплуатацию объекта частной организации образования _________________.</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Ранее государственный образовательный заказ на вновь введенные ученические места в объекте частной организации образования, введенные в эксплуатацию после 20 июля 2018 года,</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proofErr w:type="gramStart"/>
      <w:r w:rsidRPr="005A6F3D">
        <w:rPr>
          <w:color w:val="000000"/>
          <w:sz w:val="28"/>
          <w:szCs w:val="28"/>
        </w:rPr>
        <w:t>  </w:t>
      </w:r>
      <w:r w:rsidRPr="005A6F3D">
        <w:rPr>
          <w:color w:val="000000"/>
          <w:sz w:val="28"/>
          <w:szCs w:val="28"/>
          <w:lang w:val="ru-RU"/>
        </w:rPr>
        <w:t xml:space="preserve"> (</w:t>
      </w:r>
      <w:proofErr w:type="gramEnd"/>
      <w:r w:rsidRPr="005A6F3D">
        <w:rPr>
          <w:color w:val="000000"/>
          <w:sz w:val="28"/>
          <w:szCs w:val="28"/>
          <w:lang w:val="ru-RU"/>
        </w:rPr>
        <w:t>размещался/не размещался)</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Приложение на ___ листах.</w:t>
      </w:r>
      <w:r w:rsidRPr="005A6F3D">
        <w:rPr>
          <w:color w:val="000000"/>
          <w:sz w:val="28"/>
          <w:szCs w:val="28"/>
        </w:rPr>
        <w:t> </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Руководитель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___________________________________ ________ _____________________________</w:t>
      </w:r>
      <w:r w:rsidRPr="005A6F3D">
        <w:rPr>
          <w:sz w:val="28"/>
          <w:szCs w:val="28"/>
          <w:lang w:val="ru-RU"/>
        </w:rPr>
        <w:br/>
      </w:r>
      <w:r w:rsidRPr="005A6F3D">
        <w:rPr>
          <w:color w:val="000000"/>
          <w:sz w:val="28"/>
          <w:szCs w:val="28"/>
          <w:lang w:val="ru-RU"/>
        </w:rPr>
        <w:t xml:space="preserve"> (наименование частной организации образования) (подпись) (фамилия, имя, отчество (при наличии))</w:t>
      </w:r>
    </w:p>
    <w:p w:rsidR="00EB6B13" w:rsidRPr="005A6F3D" w:rsidRDefault="005A6F3D" w:rsidP="005A6F3D">
      <w:pPr>
        <w:spacing w:after="0" w:line="240" w:lineRule="auto"/>
        <w:jc w:val="both"/>
        <w:rPr>
          <w:sz w:val="28"/>
          <w:szCs w:val="28"/>
          <w:lang w:val="ru-RU"/>
        </w:rPr>
      </w:pP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Дата </w:t>
      </w:r>
    </w:p>
    <w:p w:rsidR="00EB6B13" w:rsidRPr="005A6F3D" w:rsidRDefault="005A6F3D" w:rsidP="005A6F3D">
      <w:pPr>
        <w:spacing w:after="0" w:line="240" w:lineRule="auto"/>
        <w:jc w:val="both"/>
        <w:rPr>
          <w:sz w:val="28"/>
          <w:szCs w:val="28"/>
          <w:lang w:val="ru-RU"/>
        </w:rPr>
      </w:pPr>
      <w:r w:rsidRPr="005A6F3D">
        <w:rPr>
          <w:color w:val="000000"/>
          <w:sz w:val="28"/>
          <w:szCs w:val="28"/>
        </w:rPr>
        <w:t>     </w:t>
      </w:r>
      <w:r w:rsidRPr="005A6F3D">
        <w:rPr>
          <w:color w:val="000000"/>
          <w:sz w:val="28"/>
          <w:szCs w:val="28"/>
          <w:lang w:val="ru-RU"/>
        </w:rPr>
        <w:t xml:space="preserve"> Место печати (при наличии)</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13</w:t>
            </w:r>
            <w:r w:rsidRPr="005A6F3D">
              <w:rPr>
                <w:sz w:val="28"/>
                <w:szCs w:val="28"/>
                <w:lang w:val="ru-RU"/>
              </w:rPr>
              <w:br/>
            </w:r>
            <w:r w:rsidRPr="005A6F3D">
              <w:rPr>
                <w:color w:val="000000"/>
                <w:sz w:val="28"/>
                <w:szCs w:val="28"/>
                <w:lang w:val="ru-RU"/>
              </w:rPr>
              <w:t>Правил размещения</w:t>
            </w:r>
            <w:r w:rsidRPr="005A6F3D">
              <w:rPr>
                <w:sz w:val="28"/>
                <w:szCs w:val="28"/>
                <w:lang w:val="ru-RU"/>
              </w:rPr>
              <w:br/>
            </w:r>
            <w:r w:rsidRPr="005A6F3D">
              <w:rPr>
                <w:color w:val="000000"/>
                <w:sz w:val="28"/>
                <w:szCs w:val="28"/>
                <w:lang w:val="ru-RU"/>
              </w:rPr>
              <w:t>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кадров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w:t>
            </w:r>
          </w:p>
        </w:tc>
      </w:tr>
    </w:tbl>
    <w:p w:rsidR="00EB6B13" w:rsidRPr="005A6F3D" w:rsidRDefault="005A6F3D" w:rsidP="005A6F3D">
      <w:pPr>
        <w:spacing w:after="0" w:line="240" w:lineRule="auto"/>
        <w:rPr>
          <w:sz w:val="28"/>
          <w:szCs w:val="28"/>
          <w:lang w:val="ru-RU"/>
        </w:rPr>
      </w:pPr>
      <w:bookmarkStart w:id="166" w:name="z142"/>
      <w:r w:rsidRPr="005A6F3D">
        <w:rPr>
          <w:b/>
          <w:color w:val="000000"/>
          <w:sz w:val="28"/>
          <w:szCs w:val="28"/>
          <w:lang w:val="ru-RU"/>
        </w:rPr>
        <w:lastRenderedPageBreak/>
        <w:t xml:space="preserve"> Форма заявки высшего учебного заведения</w:t>
      </w:r>
      <w:r w:rsidRPr="005A6F3D">
        <w:rPr>
          <w:sz w:val="28"/>
          <w:szCs w:val="28"/>
          <w:lang w:val="ru-RU"/>
        </w:rPr>
        <w:br/>
      </w:r>
      <w:r w:rsidRPr="005A6F3D">
        <w:rPr>
          <w:b/>
          <w:color w:val="000000"/>
          <w:sz w:val="28"/>
          <w:szCs w:val="28"/>
          <w:lang w:val="ru-RU"/>
        </w:rPr>
        <w:t>(заполняется на бланке высшего учебного заведения)</w:t>
      </w:r>
    </w:p>
    <w:bookmarkEnd w:id="166"/>
    <w:p w:rsidR="00EB6B13" w:rsidRPr="005A6F3D" w:rsidRDefault="005A6F3D" w:rsidP="005A6F3D">
      <w:pPr>
        <w:spacing w:after="0" w:line="240" w:lineRule="auto"/>
        <w:jc w:val="both"/>
        <w:rPr>
          <w:sz w:val="28"/>
          <w:szCs w:val="28"/>
          <w:lang w:val="ru-RU"/>
        </w:rPr>
      </w:pPr>
      <w:r w:rsidRPr="005A6F3D">
        <w:rPr>
          <w:color w:val="FF0000"/>
          <w:sz w:val="28"/>
          <w:szCs w:val="28"/>
          <w:lang w:val="ru-RU"/>
        </w:rPr>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13 в соответствии с приказом Министра образования и науки РК от 28.05.2018 № 231 (вводится в действие после дня его первого официального опубликования); в редакции приказа Министра образования и науки РК от 10.06.2019 № 265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6079"/>
        <w:gridCol w:w="4070"/>
      </w:tblGrid>
      <w:tr w:rsidR="00EB6B13" w:rsidRPr="001C0BD8">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lang w:val="ru-RU"/>
              </w:rPr>
              <w:t>Местный исполнительный</w:t>
            </w:r>
            <w:r w:rsidRPr="005A6F3D">
              <w:rPr>
                <w:sz w:val="28"/>
                <w:szCs w:val="28"/>
                <w:lang w:val="ru-RU"/>
              </w:rPr>
              <w:br/>
            </w:r>
            <w:r w:rsidRPr="005A6F3D">
              <w:rPr>
                <w:color w:val="000000"/>
                <w:sz w:val="28"/>
                <w:szCs w:val="28"/>
                <w:lang w:val="ru-RU"/>
              </w:rPr>
              <w:t>орган области, города</w:t>
            </w:r>
            <w:r w:rsidRPr="005A6F3D">
              <w:rPr>
                <w:sz w:val="28"/>
                <w:szCs w:val="28"/>
                <w:lang w:val="ru-RU"/>
              </w:rPr>
              <w:br/>
            </w:r>
            <w:r w:rsidRPr="005A6F3D">
              <w:rPr>
                <w:color w:val="000000"/>
                <w:sz w:val="28"/>
                <w:szCs w:val="28"/>
                <w:lang w:val="ru-RU"/>
              </w:rPr>
              <w:t>республиканского значения,</w:t>
            </w:r>
            <w:r w:rsidRPr="005A6F3D">
              <w:rPr>
                <w:sz w:val="28"/>
                <w:szCs w:val="28"/>
                <w:lang w:val="ru-RU"/>
              </w:rPr>
              <w:br/>
            </w:r>
            <w:r w:rsidRPr="005A6F3D">
              <w:rPr>
                <w:color w:val="000000"/>
                <w:sz w:val="28"/>
                <w:szCs w:val="28"/>
                <w:lang w:val="ru-RU"/>
              </w:rPr>
              <w:t>столицы</w:t>
            </w:r>
          </w:p>
        </w:tc>
      </w:tr>
    </w:tbl>
    <w:p w:rsidR="00EB6B13" w:rsidRPr="005A6F3D" w:rsidRDefault="005A6F3D" w:rsidP="005A6F3D">
      <w:pPr>
        <w:spacing w:after="0" w:line="240" w:lineRule="auto"/>
        <w:jc w:val="both"/>
        <w:rPr>
          <w:sz w:val="28"/>
          <w:szCs w:val="28"/>
          <w:lang w:val="ru-RU"/>
        </w:rPr>
      </w:pPr>
      <w:bookmarkStart w:id="167" w:name="z71"/>
      <w:r w:rsidRPr="005A6F3D">
        <w:rPr>
          <w:color w:val="000000"/>
          <w:sz w:val="28"/>
          <w:szCs w:val="28"/>
        </w:rPr>
        <w:t>     </w:t>
      </w:r>
      <w:r w:rsidRPr="005A6F3D">
        <w:rPr>
          <w:color w:val="000000"/>
          <w:sz w:val="28"/>
          <w:szCs w:val="28"/>
          <w:lang w:val="ru-RU"/>
        </w:rPr>
        <w:t xml:space="preserve"> Изучив требования к участникам конкурса и условия проведения конкурса,</w:t>
      </w:r>
      <w:r w:rsidRPr="005A6F3D">
        <w:rPr>
          <w:sz w:val="28"/>
          <w:szCs w:val="28"/>
          <w:lang w:val="ru-RU"/>
        </w:rPr>
        <w:br/>
      </w:r>
      <w:r w:rsidRPr="005A6F3D">
        <w:rPr>
          <w:color w:val="000000"/>
          <w:sz w:val="28"/>
          <w:szCs w:val="28"/>
          <w:lang w:val="ru-RU"/>
        </w:rPr>
        <w:t>_________________________________________________________________</w:t>
      </w:r>
      <w:r w:rsidRPr="005A6F3D">
        <w:rPr>
          <w:sz w:val="28"/>
          <w:szCs w:val="28"/>
          <w:lang w:val="ru-RU"/>
        </w:rPr>
        <w:br/>
      </w:r>
      <w:r w:rsidRPr="005A6F3D">
        <w:rPr>
          <w:color w:val="000000"/>
          <w:sz w:val="28"/>
          <w:szCs w:val="28"/>
          <w:lang w:val="ru-RU"/>
        </w:rPr>
        <w:t>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(наименование высшего учебного заведения)</w:t>
      </w:r>
      <w:r w:rsidRPr="005A6F3D">
        <w:rPr>
          <w:sz w:val="28"/>
          <w:szCs w:val="28"/>
          <w:lang w:val="ru-RU"/>
        </w:rPr>
        <w:br/>
      </w:r>
      <w:r w:rsidRPr="005A6F3D">
        <w:rPr>
          <w:color w:val="000000"/>
          <w:sz w:val="28"/>
          <w:szCs w:val="28"/>
          <w:lang w:val="ru-RU"/>
        </w:rPr>
        <w:t>примет участие в конкурсе, проводимом акиматом соответствующей области</w:t>
      </w:r>
      <w:r w:rsidRPr="005A6F3D">
        <w:rPr>
          <w:sz w:val="28"/>
          <w:szCs w:val="28"/>
          <w:lang w:val="ru-RU"/>
        </w:rPr>
        <w:br/>
      </w:r>
      <w:r w:rsidRPr="005A6F3D">
        <w:rPr>
          <w:color w:val="000000"/>
          <w:sz w:val="28"/>
          <w:szCs w:val="28"/>
          <w:lang w:val="ru-RU"/>
        </w:rPr>
        <w:t>по группам образовательных программ</w:t>
      </w:r>
      <w:r w:rsidRPr="005A6F3D">
        <w:rPr>
          <w:sz w:val="28"/>
          <w:szCs w:val="28"/>
          <w:lang w:val="ru-RU"/>
        </w:rPr>
        <w:br/>
      </w:r>
      <w:r w:rsidRPr="005A6F3D">
        <w:rPr>
          <w:color w:val="000000"/>
          <w:sz w:val="28"/>
          <w:szCs w:val="28"/>
          <w:lang w:val="ru-RU"/>
        </w:rPr>
        <w:t>_________________________________________________________________</w:t>
      </w:r>
      <w:r w:rsidRPr="005A6F3D">
        <w:rPr>
          <w:sz w:val="28"/>
          <w:szCs w:val="28"/>
          <w:lang w:val="ru-RU"/>
        </w:rPr>
        <w:br/>
      </w:r>
      <w:r w:rsidRPr="005A6F3D">
        <w:rPr>
          <w:color w:val="000000"/>
          <w:sz w:val="28"/>
          <w:szCs w:val="28"/>
          <w:lang w:val="ru-RU"/>
        </w:rPr>
        <w:t>_________________________________________________________________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(код, наименование группы образовательных программ)</w:t>
      </w:r>
      <w:r w:rsidRPr="005A6F3D">
        <w:rPr>
          <w:sz w:val="28"/>
          <w:szCs w:val="28"/>
          <w:lang w:val="ru-RU"/>
        </w:rPr>
        <w:br/>
      </w:r>
      <w:r w:rsidRPr="005A6F3D">
        <w:rPr>
          <w:color w:val="000000"/>
          <w:sz w:val="28"/>
          <w:szCs w:val="28"/>
          <w:lang w:val="ru-RU"/>
        </w:rPr>
        <w:t>в соответствии с документами, входящими в заявку, а также условиями и</w:t>
      </w:r>
      <w:r w:rsidRPr="005A6F3D">
        <w:rPr>
          <w:sz w:val="28"/>
          <w:szCs w:val="28"/>
          <w:lang w:val="ru-RU"/>
        </w:rPr>
        <w:br/>
      </w:r>
      <w:r w:rsidRPr="005A6F3D">
        <w:rPr>
          <w:color w:val="000000"/>
          <w:sz w:val="28"/>
          <w:szCs w:val="28"/>
          <w:lang w:val="ru-RU"/>
        </w:rPr>
        <w:t>требованиями конкурса.</w:t>
      </w:r>
      <w:r w:rsidRPr="005A6F3D">
        <w:rPr>
          <w:sz w:val="28"/>
          <w:szCs w:val="28"/>
          <w:lang w:val="ru-RU"/>
        </w:rPr>
        <w:br/>
      </w:r>
      <w:r w:rsidRPr="005A6F3D">
        <w:rPr>
          <w:color w:val="000000"/>
          <w:sz w:val="28"/>
          <w:szCs w:val="28"/>
          <w:lang w:val="ru-RU"/>
        </w:rPr>
        <w:t>Приложение: документы для участия в конкурсе на ___ листах.</w:t>
      </w:r>
      <w:r w:rsidRPr="005A6F3D">
        <w:rPr>
          <w:sz w:val="28"/>
          <w:szCs w:val="28"/>
          <w:lang w:val="ru-RU"/>
        </w:rPr>
        <w:br/>
      </w:r>
      <w:r w:rsidRPr="005A6F3D">
        <w:rPr>
          <w:color w:val="000000"/>
          <w:sz w:val="28"/>
          <w:szCs w:val="28"/>
          <w:lang w:val="ru-RU"/>
        </w:rPr>
        <w:t>Руководитель организации ___________________________________</w:t>
      </w:r>
      <w:r w:rsidRPr="005A6F3D">
        <w:rPr>
          <w:sz w:val="28"/>
          <w:szCs w:val="28"/>
          <w:lang w:val="ru-RU"/>
        </w:rPr>
        <w:br/>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(подпись, Ф.И.О. (при его наличии))</w:t>
      </w:r>
      <w:r w:rsidRPr="005A6F3D">
        <w:rPr>
          <w:sz w:val="28"/>
          <w:szCs w:val="28"/>
          <w:lang w:val="ru-RU"/>
        </w:rPr>
        <w:br/>
      </w:r>
      <w:r w:rsidRPr="005A6F3D">
        <w:rPr>
          <w:color w:val="000000"/>
          <w:sz w:val="28"/>
          <w:szCs w:val="28"/>
          <w:lang w:val="ru-RU"/>
        </w:rPr>
        <w:t>Дата заполнения</w:t>
      </w:r>
      <w:r w:rsidRPr="005A6F3D">
        <w:rPr>
          <w:sz w:val="28"/>
          <w:szCs w:val="28"/>
          <w:lang w:val="ru-RU"/>
        </w:rPr>
        <w:br/>
      </w:r>
      <w:r w:rsidRPr="005A6F3D">
        <w:rPr>
          <w:color w:val="000000"/>
          <w:sz w:val="28"/>
          <w:szCs w:val="28"/>
          <w:lang w:val="ru-RU"/>
        </w:rPr>
        <w:t>М.П.</w:t>
      </w:r>
    </w:p>
    <w:tbl>
      <w:tblPr>
        <w:tblW w:w="0" w:type="auto"/>
        <w:tblCellSpacing w:w="0" w:type="auto"/>
        <w:tblLook w:val="04A0" w:firstRow="1" w:lastRow="0" w:firstColumn="1" w:lastColumn="0" w:noHBand="0" w:noVBand="1"/>
      </w:tblPr>
      <w:tblGrid>
        <w:gridCol w:w="6040"/>
        <w:gridCol w:w="4109"/>
      </w:tblGrid>
      <w:tr w:rsidR="00EB6B13" w:rsidRPr="001C0BD8">
        <w:trPr>
          <w:trHeight w:val="30"/>
          <w:tblCellSpacing w:w="0" w:type="auto"/>
        </w:trPr>
        <w:tc>
          <w:tcPr>
            <w:tcW w:w="7780" w:type="dxa"/>
            <w:tcMar>
              <w:top w:w="15" w:type="dxa"/>
              <w:left w:w="15" w:type="dxa"/>
              <w:bottom w:w="15" w:type="dxa"/>
              <w:right w:w="15" w:type="dxa"/>
            </w:tcMar>
            <w:vAlign w:val="center"/>
          </w:tcPr>
          <w:bookmarkEnd w:id="167"/>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14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 среднее образование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14 в соответствии с приказом Министра образования и науки РК от 09.04.2020 № 136 (вводится в действие по истечении десяти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1"/>
        <w:gridCol w:w="2980"/>
        <w:gridCol w:w="2317"/>
        <w:gridCol w:w="4151"/>
        <w:gridCol w:w="45"/>
      </w:tblGrid>
      <w:tr w:rsidR="00EB6B13" w:rsidRPr="001C0BD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lang w:val="ru-RU"/>
              </w:rPr>
            </w:pPr>
            <w:r w:rsidRPr="005A6F3D">
              <w:rPr>
                <w:b/>
                <w:color w:val="000000"/>
                <w:sz w:val="28"/>
                <w:szCs w:val="28"/>
                <w:lang w:val="ru-RU"/>
              </w:rPr>
              <w:t xml:space="preserve"> Стандарт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w:t>
            </w:r>
            <w:proofErr w:type="spellStart"/>
            <w:r w:rsidRPr="005A6F3D">
              <w:rPr>
                <w:b/>
                <w:color w:val="000000"/>
                <w:sz w:val="28"/>
                <w:szCs w:val="28"/>
                <w:lang w:val="ru-RU"/>
              </w:rPr>
              <w:t>послесредним</w:t>
            </w:r>
            <w:proofErr w:type="spellEnd"/>
            <w:r w:rsidRPr="005A6F3D">
              <w:rPr>
                <w:b/>
                <w:color w:val="000000"/>
                <w:sz w:val="28"/>
                <w:szCs w:val="28"/>
                <w:lang w:val="ru-RU"/>
              </w:rPr>
              <w:t xml:space="preserve"> образованием"</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услугодателя</w:t>
            </w:r>
            <w:proofErr w:type="spellEnd"/>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Государственная услуга оказывается местными исполнительными органами областей, городов </w:t>
            </w:r>
            <w:proofErr w:type="spellStart"/>
            <w:r w:rsidRPr="005A6F3D">
              <w:rPr>
                <w:color w:val="000000"/>
                <w:sz w:val="28"/>
                <w:szCs w:val="28"/>
                <w:lang w:val="ru-RU"/>
              </w:rPr>
              <w:t>Нур</w:t>
            </w:r>
            <w:proofErr w:type="spellEnd"/>
            <w:r w:rsidRPr="005A6F3D">
              <w:rPr>
                <w:color w:val="000000"/>
                <w:sz w:val="28"/>
                <w:szCs w:val="28"/>
                <w:lang w:val="ru-RU"/>
              </w:rPr>
              <w:t xml:space="preserve">-Султан, Алматы и Шымкент (далее – </w:t>
            </w:r>
            <w:proofErr w:type="spellStart"/>
            <w:r w:rsidRPr="005A6F3D">
              <w:rPr>
                <w:color w:val="000000"/>
                <w:sz w:val="28"/>
                <w:szCs w:val="28"/>
                <w:lang w:val="ru-RU"/>
              </w:rPr>
              <w:t>услугодатель</w:t>
            </w:r>
            <w:proofErr w:type="spellEnd"/>
            <w:r w:rsidRPr="005A6F3D">
              <w:rPr>
                <w:color w:val="000000"/>
                <w:sz w:val="28"/>
                <w:szCs w:val="28"/>
                <w:lang w:val="ru-RU"/>
              </w:rPr>
              <w:t>).</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Способы предоставления государственной услуги (каналы доступа)</w:t>
            </w:r>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Прием заявлений и выдача результатов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t>
            </w:r>
            <w:r w:rsidRPr="005A6F3D">
              <w:rPr>
                <w:color w:val="000000"/>
                <w:sz w:val="28"/>
                <w:szCs w:val="28"/>
              </w:rPr>
              <w:t>www</w:t>
            </w:r>
            <w:r w:rsidRPr="005A6F3D">
              <w:rPr>
                <w:color w:val="000000"/>
                <w:sz w:val="28"/>
                <w:szCs w:val="28"/>
                <w:lang w:val="ru-RU"/>
              </w:rPr>
              <w:t>.</w:t>
            </w:r>
            <w:proofErr w:type="spellStart"/>
            <w:r w:rsidRPr="005A6F3D">
              <w:rPr>
                <w:color w:val="000000"/>
                <w:sz w:val="28"/>
                <w:szCs w:val="28"/>
              </w:rPr>
              <w:t>egov</w:t>
            </w:r>
            <w:proofErr w:type="spellEnd"/>
            <w:r w:rsidRPr="005A6F3D">
              <w:rPr>
                <w:color w:val="000000"/>
                <w:sz w:val="28"/>
                <w:szCs w:val="28"/>
                <w:lang w:val="ru-RU"/>
              </w:rPr>
              <w:t>.</w:t>
            </w:r>
            <w:proofErr w:type="spellStart"/>
            <w:r w:rsidRPr="005A6F3D">
              <w:rPr>
                <w:color w:val="000000"/>
                <w:sz w:val="28"/>
                <w:szCs w:val="28"/>
              </w:rPr>
              <w:t>kz</w:t>
            </w:r>
            <w:proofErr w:type="spellEnd"/>
            <w:r w:rsidRPr="005A6F3D">
              <w:rPr>
                <w:color w:val="000000"/>
                <w:sz w:val="28"/>
                <w:szCs w:val="28"/>
                <w:lang w:val="ru-RU"/>
              </w:rPr>
              <w:t xml:space="preserve"> (далее – портал).</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Срок</w:t>
            </w:r>
            <w:proofErr w:type="spellEnd"/>
            <w:r w:rsidRPr="005A6F3D">
              <w:rPr>
                <w:color w:val="000000"/>
                <w:sz w:val="28"/>
                <w:szCs w:val="28"/>
              </w:rPr>
              <w:t xml:space="preserve"> </w:t>
            </w:r>
            <w:proofErr w:type="spellStart"/>
            <w:r w:rsidRPr="005A6F3D">
              <w:rPr>
                <w:color w:val="000000"/>
                <w:sz w:val="28"/>
                <w:szCs w:val="28"/>
              </w:rPr>
              <w:t>оказания</w:t>
            </w:r>
            <w:proofErr w:type="spellEnd"/>
            <w:r w:rsidRPr="005A6F3D">
              <w:rPr>
                <w:color w:val="000000"/>
                <w:sz w:val="28"/>
                <w:szCs w:val="28"/>
              </w:rPr>
              <w:t xml:space="preserve"> </w:t>
            </w:r>
            <w:proofErr w:type="spellStart"/>
            <w:r w:rsidRPr="005A6F3D">
              <w:rPr>
                <w:color w:val="000000"/>
                <w:sz w:val="28"/>
                <w:szCs w:val="28"/>
              </w:rPr>
              <w:t>государственной</w:t>
            </w:r>
            <w:proofErr w:type="spellEnd"/>
            <w:r w:rsidRPr="005A6F3D">
              <w:rPr>
                <w:color w:val="000000"/>
                <w:sz w:val="28"/>
                <w:szCs w:val="28"/>
              </w:rPr>
              <w:t xml:space="preserve"> </w:t>
            </w:r>
            <w:proofErr w:type="spellStart"/>
            <w:r w:rsidRPr="005A6F3D">
              <w:rPr>
                <w:color w:val="000000"/>
                <w:sz w:val="28"/>
                <w:szCs w:val="28"/>
              </w:rPr>
              <w:t>услуги</w:t>
            </w:r>
            <w:proofErr w:type="spellEnd"/>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bookmarkStart w:id="168" w:name="z91"/>
            <w:r w:rsidRPr="005A6F3D">
              <w:rPr>
                <w:color w:val="000000"/>
                <w:sz w:val="28"/>
                <w:szCs w:val="28"/>
                <w:lang w:val="ru-RU"/>
              </w:rPr>
              <w:t xml:space="preserve">1) с момента сдачи пакета документов </w:t>
            </w:r>
            <w:proofErr w:type="spellStart"/>
            <w:r w:rsidRPr="005A6F3D">
              <w:rPr>
                <w:color w:val="000000"/>
                <w:sz w:val="28"/>
                <w:szCs w:val="28"/>
                <w:lang w:val="ru-RU"/>
              </w:rPr>
              <w:t>услугополучателем</w:t>
            </w:r>
            <w:proofErr w:type="spellEnd"/>
            <w:r w:rsidRPr="005A6F3D">
              <w:rPr>
                <w:color w:val="000000"/>
                <w:sz w:val="28"/>
                <w:szCs w:val="28"/>
                <w:lang w:val="ru-RU"/>
              </w:rPr>
              <w:t>:</w:t>
            </w:r>
            <w:r w:rsidRPr="005A6F3D">
              <w:rPr>
                <w:sz w:val="28"/>
                <w:szCs w:val="28"/>
                <w:lang w:val="ru-RU"/>
              </w:rPr>
              <w:br/>
            </w:r>
            <w:r w:rsidRPr="005A6F3D">
              <w:rPr>
                <w:color w:val="000000"/>
                <w:sz w:val="28"/>
                <w:szCs w:val="28"/>
                <w:lang w:val="ru-RU"/>
              </w:rPr>
              <w:t>в Государственную корпорацию – 5 рабочих дней;</w:t>
            </w:r>
            <w:r w:rsidRPr="005A6F3D">
              <w:rPr>
                <w:sz w:val="28"/>
                <w:szCs w:val="28"/>
                <w:lang w:val="ru-RU"/>
              </w:rPr>
              <w:br/>
            </w:r>
            <w:r w:rsidRPr="005A6F3D">
              <w:rPr>
                <w:color w:val="000000"/>
                <w:sz w:val="28"/>
                <w:szCs w:val="28"/>
                <w:lang w:val="ru-RU"/>
              </w:rPr>
              <w:t>через портал – 3 рабочих дня.</w:t>
            </w:r>
            <w:r w:rsidRPr="005A6F3D">
              <w:rPr>
                <w:sz w:val="28"/>
                <w:szCs w:val="28"/>
                <w:lang w:val="ru-RU"/>
              </w:rPr>
              <w:br/>
            </w:r>
            <w:r w:rsidRPr="005A6F3D">
              <w:rPr>
                <w:color w:val="000000"/>
                <w:sz w:val="28"/>
                <w:szCs w:val="28"/>
                <w:lang w:val="ru-RU"/>
              </w:rPr>
              <w:t xml:space="preserve">При обращении в Государственную корпорацию день приема не входит в срок оказания государственной услуги. </w:t>
            </w:r>
            <w:proofErr w:type="spellStart"/>
            <w:r w:rsidRPr="005A6F3D">
              <w:rPr>
                <w:color w:val="000000"/>
                <w:sz w:val="28"/>
                <w:szCs w:val="28"/>
                <w:lang w:val="ru-RU"/>
              </w:rPr>
              <w:t>Услугодатель</w:t>
            </w:r>
            <w:proofErr w:type="spellEnd"/>
            <w:r w:rsidRPr="005A6F3D">
              <w:rPr>
                <w:color w:val="000000"/>
                <w:sz w:val="28"/>
                <w:szCs w:val="28"/>
                <w:lang w:val="ru-RU"/>
              </w:rPr>
              <w:t xml:space="preserve">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r w:rsidRPr="005A6F3D">
              <w:rPr>
                <w:sz w:val="28"/>
                <w:szCs w:val="28"/>
                <w:lang w:val="ru-RU"/>
              </w:rPr>
              <w:br/>
            </w:r>
            <w:r w:rsidRPr="005A6F3D">
              <w:rPr>
                <w:color w:val="000000"/>
                <w:sz w:val="28"/>
                <w:szCs w:val="28"/>
                <w:lang w:val="ru-RU"/>
              </w:rPr>
              <w:t xml:space="preserve">2) максимально допустимое время ожидания для сдачи пакета документов </w:t>
            </w:r>
            <w:proofErr w:type="spellStart"/>
            <w:r w:rsidRPr="005A6F3D">
              <w:rPr>
                <w:color w:val="000000"/>
                <w:sz w:val="28"/>
                <w:szCs w:val="28"/>
                <w:lang w:val="ru-RU"/>
              </w:rPr>
              <w:t>услугополучателем</w:t>
            </w:r>
            <w:proofErr w:type="spellEnd"/>
            <w:r w:rsidRPr="005A6F3D">
              <w:rPr>
                <w:color w:val="000000"/>
                <w:sz w:val="28"/>
                <w:szCs w:val="28"/>
                <w:lang w:val="ru-RU"/>
              </w:rPr>
              <w:t xml:space="preserve"> в Государственной корпорации – 15 минут;</w:t>
            </w:r>
            <w:r w:rsidRPr="005A6F3D">
              <w:rPr>
                <w:sz w:val="28"/>
                <w:szCs w:val="28"/>
                <w:lang w:val="ru-RU"/>
              </w:rPr>
              <w:br/>
            </w:r>
            <w:r w:rsidRPr="005A6F3D">
              <w:rPr>
                <w:color w:val="000000"/>
                <w:sz w:val="28"/>
                <w:szCs w:val="28"/>
                <w:lang w:val="ru-RU"/>
              </w:rPr>
              <w:t xml:space="preserve">3) максимально допустимое время обслуживания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в Государственной корпорации – 20 минут.</w:t>
            </w:r>
          </w:p>
        </w:tc>
        <w:bookmarkEnd w:id="168"/>
      </w:tr>
      <w:tr w:rsidR="00EB6B13" w:rsidRPr="005A6F3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4</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Форма</w:t>
            </w:r>
            <w:proofErr w:type="spellEnd"/>
            <w:r w:rsidRPr="005A6F3D">
              <w:rPr>
                <w:color w:val="000000"/>
                <w:sz w:val="28"/>
                <w:szCs w:val="28"/>
              </w:rPr>
              <w:t xml:space="preserve"> </w:t>
            </w:r>
            <w:proofErr w:type="spellStart"/>
            <w:r w:rsidRPr="005A6F3D">
              <w:rPr>
                <w:color w:val="000000"/>
                <w:sz w:val="28"/>
                <w:szCs w:val="28"/>
              </w:rPr>
              <w:t>оказания</w:t>
            </w:r>
            <w:proofErr w:type="spellEnd"/>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Бумажная</w:t>
            </w:r>
            <w:proofErr w:type="spellEnd"/>
            <w:r w:rsidRPr="005A6F3D">
              <w:rPr>
                <w:color w:val="000000"/>
                <w:sz w:val="28"/>
                <w:szCs w:val="28"/>
              </w:rPr>
              <w:t>/</w:t>
            </w:r>
            <w:proofErr w:type="spellStart"/>
            <w:r w:rsidRPr="005A6F3D">
              <w:rPr>
                <w:color w:val="000000"/>
                <w:sz w:val="28"/>
                <w:szCs w:val="28"/>
              </w:rPr>
              <w:t>электронная</w:t>
            </w:r>
            <w:proofErr w:type="spellEnd"/>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Результат</w:t>
            </w:r>
            <w:proofErr w:type="spellEnd"/>
            <w:r w:rsidRPr="005A6F3D">
              <w:rPr>
                <w:color w:val="000000"/>
                <w:sz w:val="28"/>
                <w:szCs w:val="28"/>
              </w:rPr>
              <w:t xml:space="preserve"> </w:t>
            </w:r>
            <w:proofErr w:type="spellStart"/>
            <w:r w:rsidRPr="005A6F3D">
              <w:rPr>
                <w:color w:val="000000"/>
                <w:sz w:val="28"/>
                <w:szCs w:val="28"/>
              </w:rPr>
              <w:t>оказания</w:t>
            </w:r>
            <w:proofErr w:type="spellEnd"/>
            <w:r w:rsidRPr="005A6F3D">
              <w:rPr>
                <w:color w:val="000000"/>
                <w:sz w:val="28"/>
                <w:szCs w:val="28"/>
              </w:rPr>
              <w:t xml:space="preserve"> </w:t>
            </w:r>
            <w:proofErr w:type="spellStart"/>
            <w:r w:rsidRPr="005A6F3D">
              <w:rPr>
                <w:color w:val="000000"/>
                <w:sz w:val="28"/>
                <w:szCs w:val="28"/>
              </w:rPr>
              <w:t>государственной</w:t>
            </w:r>
            <w:proofErr w:type="spellEnd"/>
            <w:r w:rsidRPr="005A6F3D">
              <w:rPr>
                <w:color w:val="000000"/>
                <w:sz w:val="28"/>
                <w:szCs w:val="28"/>
              </w:rPr>
              <w:t xml:space="preserve"> </w:t>
            </w:r>
            <w:proofErr w:type="spellStart"/>
            <w:r w:rsidRPr="005A6F3D">
              <w:rPr>
                <w:color w:val="000000"/>
                <w:sz w:val="28"/>
                <w:szCs w:val="28"/>
              </w:rPr>
              <w:t>услуги</w:t>
            </w:r>
            <w:proofErr w:type="spellEnd"/>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Уведомление о принятии документов на конкурс по размещению государственного образовательного заказа на подготовку кадров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в организациях образования в произвольной форме либо мотивированный ответ об отказе в оказании государственной услуги.</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Размер оплаты, взимаемой с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Государственная услуга оказывается на бесплатной основе юридическим лицам (далее – </w:t>
            </w:r>
            <w:proofErr w:type="spellStart"/>
            <w:r w:rsidRPr="005A6F3D">
              <w:rPr>
                <w:color w:val="000000"/>
                <w:sz w:val="28"/>
                <w:szCs w:val="28"/>
                <w:lang w:val="ru-RU"/>
              </w:rPr>
              <w:t>услугополучатель</w:t>
            </w:r>
            <w:proofErr w:type="spellEnd"/>
            <w:r w:rsidRPr="005A6F3D">
              <w:rPr>
                <w:color w:val="000000"/>
                <w:sz w:val="28"/>
                <w:szCs w:val="28"/>
                <w:lang w:val="ru-RU"/>
              </w:rPr>
              <w:t>).</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7</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График</w:t>
            </w:r>
            <w:proofErr w:type="spellEnd"/>
            <w:r w:rsidRPr="005A6F3D">
              <w:rPr>
                <w:color w:val="000000"/>
                <w:sz w:val="28"/>
                <w:szCs w:val="28"/>
              </w:rPr>
              <w:t xml:space="preserve"> </w:t>
            </w:r>
            <w:proofErr w:type="spellStart"/>
            <w:r w:rsidRPr="005A6F3D">
              <w:rPr>
                <w:color w:val="000000"/>
                <w:sz w:val="28"/>
                <w:szCs w:val="28"/>
              </w:rPr>
              <w:t>работы</w:t>
            </w:r>
            <w:proofErr w:type="spellEnd"/>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bookmarkStart w:id="169" w:name="z96"/>
            <w:r w:rsidRPr="005A6F3D">
              <w:rPr>
                <w:color w:val="000000"/>
                <w:sz w:val="28"/>
                <w:szCs w:val="28"/>
                <w:lang w:val="ru-RU"/>
              </w:rPr>
              <w:t xml:space="preserve">1) </w:t>
            </w:r>
            <w:proofErr w:type="spellStart"/>
            <w:r w:rsidRPr="005A6F3D">
              <w:rPr>
                <w:color w:val="000000"/>
                <w:sz w:val="28"/>
                <w:szCs w:val="28"/>
                <w:lang w:val="ru-RU"/>
              </w:rPr>
              <w:t>услугодатель</w:t>
            </w:r>
            <w:proofErr w:type="spellEnd"/>
            <w:r w:rsidRPr="005A6F3D">
              <w:rPr>
                <w:color w:val="000000"/>
                <w:sz w:val="28"/>
                <w:szCs w:val="28"/>
                <w:lang w:val="ru-RU"/>
              </w:rPr>
              <w:t xml:space="preserve">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с 9:00 до 17:30 часов, с перерывом на обед с 13:00 до 14:30 часов;</w:t>
            </w:r>
            <w:r w:rsidRPr="005A6F3D">
              <w:rPr>
                <w:sz w:val="28"/>
                <w:szCs w:val="28"/>
                <w:lang w:val="ru-RU"/>
              </w:rPr>
              <w:br/>
            </w:r>
            <w:r w:rsidRPr="005A6F3D">
              <w:rPr>
                <w:color w:val="000000"/>
                <w:sz w:val="28"/>
                <w:szCs w:val="28"/>
                <w:lang w:val="ru-RU"/>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rsidRPr="005A6F3D">
              <w:rPr>
                <w:sz w:val="28"/>
                <w:szCs w:val="28"/>
                <w:lang w:val="ru-RU"/>
              </w:rPr>
              <w:br/>
            </w:r>
            <w:r w:rsidRPr="005A6F3D">
              <w:rPr>
                <w:color w:val="000000"/>
                <w:sz w:val="28"/>
                <w:szCs w:val="28"/>
                <w:lang w:val="ru-RU"/>
              </w:rPr>
              <w:t xml:space="preserve">Прием осуществляется в порядке "электронной" очереди, по выбору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 без ускоренного обслуживания, возможно "бронирование" электронной очереди посредством веб-портала "электронного правительства".</w:t>
            </w:r>
            <w:r w:rsidRPr="005A6F3D">
              <w:rPr>
                <w:sz w:val="28"/>
                <w:szCs w:val="28"/>
                <w:lang w:val="ru-RU"/>
              </w:rPr>
              <w:br/>
            </w:r>
            <w:r w:rsidRPr="005A6F3D">
              <w:rPr>
                <w:color w:val="000000"/>
                <w:sz w:val="28"/>
                <w:szCs w:val="28"/>
                <w:lang w:val="ru-RU"/>
              </w:rPr>
              <w:t xml:space="preserve">3) портал – круглосуточно, за исключением технических перерывов в связи с проведением ремонтных работ (при обращении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rsidRPr="005A6F3D">
              <w:rPr>
                <w:sz w:val="28"/>
                <w:szCs w:val="28"/>
                <w:lang w:val="ru-RU"/>
              </w:rPr>
              <w:br/>
            </w:r>
            <w:r w:rsidRPr="005A6F3D">
              <w:rPr>
                <w:color w:val="000000"/>
                <w:sz w:val="28"/>
                <w:szCs w:val="28"/>
                <w:lang w:val="ru-RU"/>
              </w:rPr>
              <w:t xml:space="preserve">Адреса мест оказания государственной услуги а также контактные телефоны справочных служб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размещены:</w:t>
            </w:r>
            <w:r w:rsidRPr="005A6F3D">
              <w:rPr>
                <w:sz w:val="28"/>
                <w:szCs w:val="28"/>
                <w:lang w:val="ru-RU"/>
              </w:rPr>
              <w:br/>
            </w:r>
            <w:r w:rsidRPr="005A6F3D">
              <w:rPr>
                <w:color w:val="000000"/>
                <w:sz w:val="28"/>
                <w:szCs w:val="28"/>
                <w:lang w:val="ru-RU"/>
              </w:rPr>
              <w:t xml:space="preserve">1) на интернет-ресурсе местных исполнительных </w:t>
            </w:r>
            <w:r w:rsidRPr="005A6F3D">
              <w:rPr>
                <w:color w:val="000000"/>
                <w:sz w:val="28"/>
                <w:szCs w:val="28"/>
                <w:lang w:val="ru-RU"/>
              </w:rPr>
              <w:lastRenderedPageBreak/>
              <w:t>органов в области образования;</w:t>
            </w:r>
            <w:r w:rsidRPr="005A6F3D">
              <w:rPr>
                <w:sz w:val="28"/>
                <w:szCs w:val="28"/>
                <w:lang w:val="ru-RU"/>
              </w:rPr>
              <w:br/>
            </w:r>
            <w:r w:rsidRPr="005A6F3D">
              <w:rPr>
                <w:color w:val="000000"/>
                <w:sz w:val="28"/>
                <w:szCs w:val="28"/>
                <w:lang w:val="ru-RU"/>
              </w:rPr>
              <w:t xml:space="preserve">2) на интернет-ресурсе Государственной корпорации: </w:t>
            </w:r>
            <w:r w:rsidRPr="005A6F3D">
              <w:rPr>
                <w:color w:val="000000"/>
                <w:sz w:val="28"/>
                <w:szCs w:val="28"/>
              </w:rPr>
              <w:t>www</w:t>
            </w:r>
            <w:r w:rsidRPr="005A6F3D">
              <w:rPr>
                <w:color w:val="000000"/>
                <w:sz w:val="28"/>
                <w:szCs w:val="28"/>
                <w:lang w:val="ru-RU"/>
              </w:rPr>
              <w:t>.</w:t>
            </w:r>
            <w:r w:rsidRPr="005A6F3D">
              <w:rPr>
                <w:color w:val="000000"/>
                <w:sz w:val="28"/>
                <w:szCs w:val="28"/>
              </w:rPr>
              <w:t>gov</w:t>
            </w:r>
            <w:r w:rsidRPr="005A6F3D">
              <w:rPr>
                <w:color w:val="000000"/>
                <w:sz w:val="28"/>
                <w:szCs w:val="28"/>
                <w:lang w:val="ru-RU"/>
              </w:rPr>
              <w:t>4</w:t>
            </w:r>
            <w:r w:rsidRPr="005A6F3D">
              <w:rPr>
                <w:color w:val="000000"/>
                <w:sz w:val="28"/>
                <w:szCs w:val="28"/>
              </w:rPr>
              <w:t>c</w:t>
            </w:r>
            <w:r w:rsidRPr="005A6F3D">
              <w:rPr>
                <w:color w:val="000000"/>
                <w:sz w:val="28"/>
                <w:szCs w:val="28"/>
                <w:lang w:val="ru-RU"/>
              </w:rPr>
              <w:t>.</w:t>
            </w:r>
            <w:proofErr w:type="spellStart"/>
            <w:r w:rsidRPr="005A6F3D">
              <w:rPr>
                <w:color w:val="000000"/>
                <w:sz w:val="28"/>
                <w:szCs w:val="28"/>
              </w:rPr>
              <w:t>kz</w:t>
            </w:r>
            <w:proofErr w:type="spellEnd"/>
            <w:r w:rsidRPr="005A6F3D">
              <w:rPr>
                <w:color w:val="000000"/>
                <w:sz w:val="28"/>
                <w:szCs w:val="28"/>
                <w:lang w:val="ru-RU"/>
              </w:rPr>
              <w:t>.</w:t>
            </w:r>
          </w:p>
        </w:tc>
        <w:bookmarkEnd w:id="169"/>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lastRenderedPageBreak/>
              <w:t>8</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Перечень</w:t>
            </w:r>
            <w:proofErr w:type="spellEnd"/>
            <w:r w:rsidRPr="005A6F3D">
              <w:rPr>
                <w:color w:val="000000"/>
                <w:sz w:val="28"/>
                <w:szCs w:val="28"/>
              </w:rPr>
              <w:t xml:space="preserve"> </w:t>
            </w:r>
            <w:proofErr w:type="spellStart"/>
            <w:r w:rsidRPr="005A6F3D">
              <w:rPr>
                <w:color w:val="000000"/>
                <w:sz w:val="28"/>
                <w:szCs w:val="28"/>
              </w:rPr>
              <w:t>документов</w:t>
            </w:r>
            <w:proofErr w:type="spellEnd"/>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При обращении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(либо его представителя по доверенности) в Государственную корпорацию предоставляет следующий пакет документов:</w:t>
            </w:r>
            <w:r w:rsidRPr="005A6F3D">
              <w:rPr>
                <w:sz w:val="28"/>
                <w:szCs w:val="28"/>
                <w:lang w:val="ru-RU"/>
              </w:rPr>
              <w:br/>
            </w:r>
            <w:r w:rsidRPr="005A6F3D">
              <w:rPr>
                <w:color w:val="000000"/>
                <w:sz w:val="28"/>
                <w:szCs w:val="28"/>
                <w:lang w:val="ru-RU"/>
              </w:rPr>
              <w:t xml:space="preserve"> 1) заявление на имя председателя Комиссии по форме согласно приложению 3 к настоящим Правилам;</w:t>
            </w:r>
            <w:r w:rsidRPr="005A6F3D">
              <w:rPr>
                <w:sz w:val="28"/>
                <w:szCs w:val="28"/>
                <w:lang w:val="ru-RU"/>
              </w:rPr>
              <w:br/>
            </w:r>
            <w:r w:rsidRPr="005A6F3D">
              <w:rPr>
                <w:color w:val="000000"/>
                <w:sz w:val="28"/>
                <w:szCs w:val="28"/>
                <w:lang w:val="ru-RU"/>
              </w:rPr>
              <w:t xml:space="preserve">2) сведения о показателе трудоустройства выпускников организаций, реализующих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в разрезе специальностей за предыдущий год;</w:t>
            </w:r>
            <w:r w:rsidRPr="005A6F3D">
              <w:rPr>
                <w:sz w:val="28"/>
                <w:szCs w:val="28"/>
                <w:lang w:val="ru-RU"/>
              </w:rPr>
              <w:br/>
            </w:r>
            <w:r w:rsidRPr="005A6F3D">
              <w:rPr>
                <w:color w:val="000000"/>
                <w:sz w:val="28"/>
                <w:szCs w:val="28"/>
                <w:lang w:val="ru-RU"/>
              </w:rPr>
              <w:t>при обращении через портал:</w:t>
            </w:r>
            <w:r w:rsidRPr="005A6F3D">
              <w:rPr>
                <w:sz w:val="28"/>
                <w:szCs w:val="28"/>
                <w:lang w:val="ru-RU"/>
              </w:rPr>
              <w:br/>
            </w:r>
            <w:r w:rsidRPr="005A6F3D">
              <w:rPr>
                <w:color w:val="000000"/>
                <w:sz w:val="28"/>
                <w:szCs w:val="28"/>
                <w:lang w:val="ru-RU"/>
              </w:rPr>
              <w:t xml:space="preserve"> 1) электронная копия заявления на имя председателя Комиссии по форме согласно приложению 3 к настоящим Правилам;</w:t>
            </w:r>
            <w:r w:rsidRPr="005A6F3D">
              <w:rPr>
                <w:sz w:val="28"/>
                <w:szCs w:val="28"/>
                <w:lang w:val="ru-RU"/>
              </w:rPr>
              <w:br/>
            </w:r>
            <w:r w:rsidRPr="005A6F3D">
              <w:rPr>
                <w:color w:val="000000"/>
                <w:sz w:val="28"/>
                <w:szCs w:val="28"/>
                <w:lang w:val="ru-RU"/>
              </w:rPr>
              <w:t xml:space="preserve">2) электронная копия документа о показателе трудоустройства выпускников организации, реализующей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 в разрезе специальностей за предыдущий год.</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9</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Основания для отказа в оказании государственной услуги, установленные законодательством Республики Казахстан</w:t>
            </w:r>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1) установление недостоверности документов, представленных </w:t>
            </w:r>
            <w:proofErr w:type="spellStart"/>
            <w:r w:rsidRPr="005A6F3D">
              <w:rPr>
                <w:color w:val="000000"/>
                <w:sz w:val="28"/>
                <w:szCs w:val="28"/>
                <w:lang w:val="ru-RU"/>
              </w:rPr>
              <w:t>услугополучателем</w:t>
            </w:r>
            <w:proofErr w:type="spellEnd"/>
            <w:r w:rsidRPr="005A6F3D">
              <w:rPr>
                <w:color w:val="000000"/>
                <w:sz w:val="28"/>
                <w:szCs w:val="28"/>
                <w:lang w:val="ru-RU"/>
              </w:rPr>
              <w:t xml:space="preserve"> для получения государственной услуги, и (или) данных (сведений), содержащихся в них;</w:t>
            </w:r>
            <w:r w:rsidRPr="005A6F3D">
              <w:rPr>
                <w:sz w:val="28"/>
                <w:szCs w:val="28"/>
                <w:lang w:val="ru-RU"/>
              </w:rPr>
              <w:br/>
            </w:r>
            <w:r w:rsidRPr="005A6F3D">
              <w:rPr>
                <w:color w:val="000000"/>
                <w:sz w:val="28"/>
                <w:szCs w:val="28"/>
                <w:lang w:val="ru-RU"/>
              </w:rPr>
              <w:t xml:space="preserve">2) в отношении </w:t>
            </w:r>
            <w:proofErr w:type="spellStart"/>
            <w:r w:rsidRPr="005A6F3D">
              <w:rPr>
                <w:color w:val="000000"/>
                <w:sz w:val="28"/>
                <w:szCs w:val="28"/>
                <w:lang w:val="ru-RU"/>
              </w:rPr>
              <w:t>услугополучателя</w:t>
            </w:r>
            <w:proofErr w:type="spellEnd"/>
            <w:r w:rsidRPr="005A6F3D">
              <w:rPr>
                <w:color w:val="000000"/>
                <w:sz w:val="28"/>
                <w:szCs w:val="28"/>
                <w:lang w:val="ru-RU"/>
              </w:rPr>
              <w:t xml:space="preserve"> имеется вступившее в законную силу решение суда, на основании которого </w:t>
            </w:r>
            <w:proofErr w:type="spellStart"/>
            <w:r w:rsidRPr="005A6F3D">
              <w:rPr>
                <w:color w:val="000000"/>
                <w:sz w:val="28"/>
                <w:szCs w:val="28"/>
                <w:lang w:val="ru-RU"/>
              </w:rPr>
              <w:t>услугополучатель</w:t>
            </w:r>
            <w:proofErr w:type="spellEnd"/>
            <w:r w:rsidRPr="005A6F3D">
              <w:rPr>
                <w:color w:val="000000"/>
                <w:sz w:val="28"/>
                <w:szCs w:val="28"/>
                <w:lang w:val="ru-RU"/>
              </w:rPr>
              <w:t xml:space="preserve"> лишен специального права, связанного с получением государственной услуги.</w:t>
            </w:r>
          </w:p>
        </w:tc>
      </w:tr>
      <w:tr w:rsidR="00EB6B13" w:rsidRPr="001C0BD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10</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Иные требования с учетом особенностей оказания государственной услуги, в том числе оказываемой в электронной форме</w:t>
            </w:r>
          </w:p>
        </w:tc>
        <w:tc>
          <w:tcPr>
            <w:tcW w:w="9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proofErr w:type="spellStart"/>
            <w:r w:rsidRPr="005A6F3D">
              <w:rPr>
                <w:color w:val="000000"/>
                <w:sz w:val="28"/>
                <w:szCs w:val="28"/>
                <w:lang w:val="ru-RU"/>
              </w:rPr>
              <w:t>Услугополучатель</w:t>
            </w:r>
            <w:proofErr w:type="spellEnd"/>
            <w:r w:rsidRPr="005A6F3D">
              <w:rPr>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tc>
      </w:tr>
      <w:tr w:rsidR="00EB6B13" w:rsidRPr="001C0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lang w:val="ru-RU"/>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15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15 в соответствии с приказом Министра образования и науки РК от 09.04.2020 № 136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70" w:name="z274"/>
      <w:r w:rsidRPr="005A6F3D">
        <w:rPr>
          <w:b/>
          <w:color w:val="000000"/>
          <w:sz w:val="28"/>
          <w:szCs w:val="28"/>
          <w:lang w:val="ru-RU"/>
        </w:rPr>
        <w:t xml:space="preserve"> Государственный образовательный заказ на подготовку кадров с техническим и профессиональным, </w:t>
      </w:r>
      <w:proofErr w:type="spellStart"/>
      <w:r w:rsidRPr="005A6F3D">
        <w:rPr>
          <w:b/>
          <w:color w:val="000000"/>
          <w:sz w:val="28"/>
          <w:szCs w:val="28"/>
          <w:lang w:val="ru-RU"/>
        </w:rPr>
        <w:t>послесредним</w:t>
      </w:r>
      <w:proofErr w:type="spellEnd"/>
      <w:r w:rsidRPr="005A6F3D">
        <w:rPr>
          <w:b/>
          <w:color w:val="000000"/>
          <w:sz w:val="28"/>
          <w:szCs w:val="28"/>
          <w:lang w:val="ru-RU"/>
        </w:rPr>
        <w:t xml:space="preserve"> образованием на 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1"/>
        <w:gridCol w:w="420"/>
        <w:gridCol w:w="1460"/>
        <w:gridCol w:w="661"/>
        <w:gridCol w:w="935"/>
        <w:gridCol w:w="506"/>
        <w:gridCol w:w="161"/>
        <w:gridCol w:w="935"/>
        <w:gridCol w:w="2040"/>
        <w:gridCol w:w="889"/>
        <w:gridCol w:w="46"/>
      </w:tblGrid>
      <w:tr w:rsidR="00EB6B13" w:rsidRPr="005A6F3D">
        <w:trPr>
          <w:trHeight w:val="30"/>
          <w:tblCellSpacing w:w="0" w:type="auto"/>
        </w:trPr>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24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7</w:t>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8</w:t>
            </w:r>
          </w:p>
        </w:tc>
        <w:tc>
          <w:tcPr>
            <w:tcW w:w="6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9</w:t>
            </w:r>
          </w:p>
        </w:tc>
      </w:tr>
      <w:tr w:rsidR="00EB6B13" w:rsidRPr="005A6F3D">
        <w:trPr>
          <w:trHeight w:val="30"/>
          <w:tblCellSpacing w:w="0" w:type="auto"/>
        </w:trPr>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Наименование организации образования, реализующей образовательные программы технического и профессионального, </w:t>
            </w:r>
            <w:proofErr w:type="spellStart"/>
            <w:r w:rsidRPr="005A6F3D">
              <w:rPr>
                <w:color w:val="000000"/>
                <w:sz w:val="28"/>
                <w:szCs w:val="28"/>
                <w:lang w:val="ru-RU"/>
              </w:rPr>
              <w:t>послесреднего</w:t>
            </w:r>
            <w:proofErr w:type="spellEnd"/>
            <w:r w:rsidRPr="005A6F3D">
              <w:rPr>
                <w:color w:val="000000"/>
                <w:sz w:val="28"/>
                <w:szCs w:val="28"/>
                <w:lang w:val="ru-RU"/>
              </w:rPr>
              <w:t xml:space="preserve"> образования</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Код</w:t>
            </w:r>
            <w:proofErr w:type="spellEnd"/>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специальности</w:t>
            </w:r>
            <w:proofErr w:type="spellEnd"/>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 базе 9 класса (к-во мест)</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Язык</w:t>
            </w:r>
            <w:proofErr w:type="spellEnd"/>
            <w:r w:rsidRPr="005A6F3D">
              <w:rPr>
                <w:color w:val="000000"/>
                <w:sz w:val="28"/>
                <w:szCs w:val="28"/>
              </w:rPr>
              <w:t xml:space="preserve"> </w:t>
            </w:r>
            <w:proofErr w:type="spellStart"/>
            <w:r w:rsidRPr="005A6F3D">
              <w:rPr>
                <w:color w:val="000000"/>
                <w:sz w:val="28"/>
                <w:szCs w:val="28"/>
              </w:rPr>
              <w:t>обучения</w:t>
            </w:r>
            <w:proofErr w:type="spellEnd"/>
          </w:p>
        </w:tc>
        <w:tc>
          <w:tcPr>
            <w:tcW w:w="24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 базе 11 класса (к-во мест)</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Язык</w:t>
            </w:r>
            <w:proofErr w:type="spellEnd"/>
            <w:r w:rsidRPr="005A6F3D">
              <w:rPr>
                <w:color w:val="000000"/>
                <w:sz w:val="28"/>
                <w:szCs w:val="28"/>
              </w:rPr>
              <w:t xml:space="preserve"> </w:t>
            </w:r>
            <w:proofErr w:type="spellStart"/>
            <w:r w:rsidRPr="005A6F3D">
              <w:rPr>
                <w:color w:val="000000"/>
                <w:sz w:val="28"/>
                <w:szCs w:val="28"/>
              </w:rPr>
              <w:t>обучения</w:t>
            </w:r>
            <w:proofErr w:type="spellEnd"/>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На базе образовательных программ технического и профессионального образования, предусматривающих подготовку квалифицированных рабочих кадров</w:t>
            </w:r>
          </w:p>
        </w:tc>
        <w:tc>
          <w:tcPr>
            <w:tcW w:w="6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Язык</w:t>
            </w:r>
            <w:proofErr w:type="spellEnd"/>
            <w:r w:rsidRPr="005A6F3D">
              <w:rPr>
                <w:color w:val="000000"/>
                <w:sz w:val="28"/>
                <w:szCs w:val="28"/>
              </w:rPr>
              <w:t xml:space="preserve"> </w:t>
            </w:r>
            <w:proofErr w:type="spellStart"/>
            <w:r w:rsidRPr="005A6F3D">
              <w:rPr>
                <w:color w:val="000000"/>
                <w:sz w:val="28"/>
                <w:szCs w:val="28"/>
              </w:rPr>
              <w:t>обучения</w:t>
            </w:r>
            <w:proofErr w:type="spellEnd"/>
          </w:p>
        </w:tc>
      </w:tr>
      <w:tr w:rsidR="00EB6B13" w:rsidRPr="005A6F3D">
        <w:trPr>
          <w:trHeight w:val="30"/>
          <w:tblCellSpacing w:w="0" w:type="auto"/>
        </w:trPr>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24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6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1C0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gridSpan w:val="4"/>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16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16 в соответствии с приказом Министра образования и науки РК от 09.04.2020 № 136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71" w:name="z277"/>
      <w:r w:rsidRPr="005A6F3D">
        <w:rPr>
          <w:b/>
          <w:color w:val="000000"/>
          <w:sz w:val="28"/>
          <w:szCs w:val="28"/>
          <w:lang w:val="ru-RU"/>
        </w:rPr>
        <w:t xml:space="preserve"> Перечень организаций образования, реализующих образовательные программы технического и профессионального, </w:t>
      </w:r>
      <w:proofErr w:type="spellStart"/>
      <w:r w:rsidRPr="005A6F3D">
        <w:rPr>
          <w:b/>
          <w:color w:val="000000"/>
          <w:sz w:val="28"/>
          <w:szCs w:val="28"/>
          <w:lang w:val="ru-RU"/>
        </w:rPr>
        <w:t>послесреднего</w:t>
      </w:r>
      <w:proofErr w:type="spellEnd"/>
      <w:r w:rsidRPr="005A6F3D">
        <w:rPr>
          <w:b/>
          <w:color w:val="000000"/>
          <w:sz w:val="28"/>
          <w:szCs w:val="28"/>
          <w:lang w:val="ru-RU"/>
        </w:rPr>
        <w:t xml:space="preserve"> образования, в которых по условиям конкурса размещается государственный образовательный заказ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1784"/>
        <w:gridCol w:w="1585"/>
        <w:gridCol w:w="1585"/>
        <w:gridCol w:w="716"/>
        <w:gridCol w:w="1014"/>
        <w:gridCol w:w="136"/>
        <w:gridCol w:w="585"/>
        <w:gridCol w:w="1014"/>
        <w:gridCol w:w="1542"/>
        <w:gridCol w:w="43"/>
      </w:tblGrid>
      <w:tr w:rsidR="00EB6B13" w:rsidRPr="005A6F3D">
        <w:trPr>
          <w:gridBefore w:val="1"/>
          <w:trHeight w:val="30"/>
          <w:tblCellSpacing w:w="0" w:type="auto"/>
        </w:trPr>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EB6B13" w:rsidRPr="005A6F3D" w:rsidRDefault="005A6F3D" w:rsidP="005A6F3D">
            <w:pPr>
              <w:spacing w:after="0" w:line="240" w:lineRule="auto"/>
              <w:ind w:left="20"/>
              <w:jc w:val="both"/>
              <w:rPr>
                <w:sz w:val="28"/>
                <w:szCs w:val="28"/>
                <w:lang w:val="ru-RU"/>
              </w:rPr>
            </w:pPr>
            <w:r w:rsidRPr="005A6F3D">
              <w:rPr>
                <w:color w:val="000000"/>
                <w:sz w:val="28"/>
                <w:szCs w:val="28"/>
                <w:lang w:val="ru-RU"/>
              </w:rPr>
              <w:t xml:space="preserve">Наименование организации образования, реализующей образовательные программы </w:t>
            </w:r>
            <w:proofErr w:type="spellStart"/>
            <w:r w:rsidRPr="005A6F3D">
              <w:rPr>
                <w:color w:val="000000"/>
                <w:sz w:val="28"/>
                <w:szCs w:val="28"/>
                <w:lang w:val="ru-RU"/>
              </w:rPr>
              <w:t>ТиППО</w:t>
            </w:r>
            <w:proofErr w:type="spellEnd"/>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Код</w:t>
            </w:r>
            <w:proofErr w:type="spellEnd"/>
            <w:r w:rsidRPr="005A6F3D">
              <w:rPr>
                <w:color w:val="000000"/>
                <w:sz w:val="28"/>
                <w:szCs w:val="28"/>
              </w:rPr>
              <w:t xml:space="preserve"> </w:t>
            </w:r>
            <w:proofErr w:type="spellStart"/>
            <w:r w:rsidRPr="005A6F3D">
              <w:rPr>
                <w:color w:val="000000"/>
                <w:sz w:val="28"/>
                <w:szCs w:val="28"/>
              </w:rPr>
              <w:t>специальности</w:t>
            </w:r>
            <w:proofErr w:type="spellEnd"/>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Наименование</w:t>
            </w:r>
            <w:proofErr w:type="spellEnd"/>
            <w:r w:rsidRPr="005A6F3D">
              <w:rPr>
                <w:color w:val="000000"/>
                <w:sz w:val="28"/>
                <w:szCs w:val="28"/>
              </w:rPr>
              <w:t xml:space="preserve"> </w:t>
            </w:r>
            <w:proofErr w:type="spellStart"/>
            <w:r w:rsidRPr="005A6F3D">
              <w:rPr>
                <w:color w:val="000000"/>
                <w:sz w:val="28"/>
                <w:szCs w:val="28"/>
              </w:rPr>
              <w:t>специальности</w:t>
            </w:r>
            <w:proofErr w:type="spellEnd"/>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w:t>
            </w:r>
            <w:proofErr w:type="spellEnd"/>
            <w:r w:rsidRPr="005A6F3D">
              <w:rPr>
                <w:color w:val="000000"/>
                <w:sz w:val="28"/>
                <w:szCs w:val="28"/>
              </w:rPr>
              <w:t xml:space="preserve"> </w:t>
            </w:r>
            <w:proofErr w:type="spellStart"/>
            <w:r w:rsidRPr="005A6F3D">
              <w:rPr>
                <w:color w:val="000000"/>
                <w:sz w:val="28"/>
                <w:szCs w:val="28"/>
              </w:rPr>
              <w:t>базе</w:t>
            </w:r>
            <w:proofErr w:type="spellEnd"/>
            <w:r w:rsidRPr="005A6F3D">
              <w:rPr>
                <w:color w:val="000000"/>
                <w:sz w:val="28"/>
                <w:szCs w:val="28"/>
              </w:rPr>
              <w:t xml:space="preserve"> 9 </w:t>
            </w:r>
            <w:proofErr w:type="spellStart"/>
            <w:r w:rsidRPr="005A6F3D">
              <w:rPr>
                <w:color w:val="000000"/>
                <w:sz w:val="28"/>
                <w:szCs w:val="28"/>
              </w:rPr>
              <w:t>класса</w:t>
            </w:r>
            <w:proofErr w:type="spellEnd"/>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Язык</w:t>
            </w:r>
            <w:proofErr w:type="spellEnd"/>
            <w:r w:rsidRPr="005A6F3D">
              <w:rPr>
                <w:color w:val="000000"/>
                <w:sz w:val="28"/>
                <w:szCs w:val="28"/>
              </w:rPr>
              <w:t xml:space="preserve"> </w:t>
            </w:r>
            <w:proofErr w:type="spellStart"/>
            <w:r w:rsidRPr="005A6F3D">
              <w:rPr>
                <w:color w:val="000000"/>
                <w:sz w:val="28"/>
                <w:szCs w:val="28"/>
              </w:rPr>
              <w:t>обучения</w:t>
            </w:r>
            <w:proofErr w:type="spellEnd"/>
          </w:p>
        </w:tc>
        <w:tc>
          <w:tcPr>
            <w:tcW w:w="2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На</w:t>
            </w:r>
            <w:proofErr w:type="spellEnd"/>
            <w:r w:rsidRPr="005A6F3D">
              <w:rPr>
                <w:color w:val="000000"/>
                <w:sz w:val="28"/>
                <w:szCs w:val="28"/>
              </w:rPr>
              <w:t xml:space="preserve"> </w:t>
            </w:r>
            <w:proofErr w:type="spellStart"/>
            <w:r w:rsidRPr="005A6F3D">
              <w:rPr>
                <w:color w:val="000000"/>
                <w:sz w:val="28"/>
                <w:szCs w:val="28"/>
              </w:rPr>
              <w:t>базе</w:t>
            </w:r>
            <w:proofErr w:type="spellEnd"/>
            <w:r w:rsidRPr="005A6F3D">
              <w:rPr>
                <w:color w:val="000000"/>
                <w:sz w:val="28"/>
                <w:szCs w:val="28"/>
              </w:rPr>
              <w:t xml:space="preserve"> 11 </w:t>
            </w:r>
            <w:proofErr w:type="spellStart"/>
            <w:r w:rsidRPr="005A6F3D">
              <w:rPr>
                <w:color w:val="000000"/>
                <w:sz w:val="28"/>
                <w:szCs w:val="28"/>
              </w:rPr>
              <w:t>класса</w:t>
            </w:r>
            <w:proofErr w:type="spellEnd"/>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Язык</w:t>
            </w:r>
            <w:proofErr w:type="spellEnd"/>
            <w:r w:rsidRPr="005A6F3D">
              <w:rPr>
                <w:color w:val="000000"/>
                <w:sz w:val="28"/>
                <w:szCs w:val="28"/>
              </w:rPr>
              <w:t xml:space="preserve"> </w:t>
            </w:r>
            <w:proofErr w:type="spellStart"/>
            <w:r w:rsidRPr="005A6F3D">
              <w:rPr>
                <w:color w:val="000000"/>
                <w:sz w:val="28"/>
                <w:szCs w:val="28"/>
              </w:rPr>
              <w:t>обучения</w:t>
            </w:r>
            <w:proofErr w:type="spellEnd"/>
          </w:p>
        </w:tc>
        <w:tc>
          <w:tcPr>
            <w:tcW w:w="1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proofErr w:type="spellStart"/>
            <w:r w:rsidRPr="005A6F3D">
              <w:rPr>
                <w:color w:val="000000"/>
                <w:sz w:val="28"/>
                <w:szCs w:val="28"/>
              </w:rPr>
              <w:t>Проектная</w:t>
            </w:r>
            <w:proofErr w:type="spellEnd"/>
            <w:r w:rsidRPr="005A6F3D">
              <w:rPr>
                <w:color w:val="000000"/>
                <w:sz w:val="28"/>
                <w:szCs w:val="28"/>
              </w:rPr>
              <w:t xml:space="preserve"> </w:t>
            </w:r>
            <w:proofErr w:type="spellStart"/>
            <w:r w:rsidRPr="005A6F3D">
              <w:rPr>
                <w:color w:val="000000"/>
                <w:sz w:val="28"/>
                <w:szCs w:val="28"/>
              </w:rPr>
              <w:t>мощность</w:t>
            </w:r>
            <w:proofErr w:type="spellEnd"/>
            <w:r w:rsidRPr="005A6F3D">
              <w:rPr>
                <w:color w:val="000000"/>
                <w:sz w:val="28"/>
                <w:szCs w:val="28"/>
              </w:rPr>
              <w:t xml:space="preserve"> </w:t>
            </w:r>
            <w:proofErr w:type="spellStart"/>
            <w:r w:rsidRPr="005A6F3D">
              <w:rPr>
                <w:color w:val="000000"/>
                <w:sz w:val="28"/>
                <w:szCs w:val="28"/>
              </w:rPr>
              <w:t>по</w:t>
            </w:r>
            <w:proofErr w:type="spellEnd"/>
            <w:r w:rsidRPr="005A6F3D">
              <w:rPr>
                <w:color w:val="000000"/>
                <w:sz w:val="28"/>
                <w:szCs w:val="28"/>
              </w:rPr>
              <w:t xml:space="preserve"> </w:t>
            </w:r>
            <w:proofErr w:type="spellStart"/>
            <w:r w:rsidRPr="005A6F3D">
              <w:rPr>
                <w:color w:val="000000"/>
                <w:sz w:val="28"/>
                <w:szCs w:val="28"/>
              </w:rPr>
              <w:t>специальности</w:t>
            </w:r>
            <w:proofErr w:type="spellEnd"/>
          </w:p>
        </w:tc>
      </w:tr>
      <w:tr w:rsidR="00EB6B13" w:rsidRPr="005A6F3D">
        <w:trPr>
          <w:gridBefore w:val="1"/>
          <w:trHeight w:val="30"/>
          <w:tblCellSpacing w:w="0" w:type="auto"/>
        </w:trPr>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1</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2</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3</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4</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5</w:t>
            </w:r>
          </w:p>
        </w:tc>
        <w:tc>
          <w:tcPr>
            <w:tcW w:w="2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6</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7</w:t>
            </w:r>
          </w:p>
        </w:tc>
        <w:tc>
          <w:tcPr>
            <w:tcW w:w="1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ind w:left="20"/>
              <w:jc w:val="both"/>
              <w:rPr>
                <w:sz w:val="28"/>
                <w:szCs w:val="28"/>
              </w:rPr>
            </w:pPr>
            <w:r w:rsidRPr="005A6F3D">
              <w:rPr>
                <w:color w:val="000000"/>
                <w:sz w:val="28"/>
                <w:szCs w:val="28"/>
              </w:rPr>
              <w:t>8</w:t>
            </w:r>
          </w:p>
        </w:tc>
      </w:tr>
      <w:tr w:rsidR="00EB6B13" w:rsidRPr="005A6F3D">
        <w:trPr>
          <w:gridBefore w:val="1"/>
          <w:trHeight w:val="30"/>
          <w:tblCellSpacing w:w="0" w:type="auto"/>
        </w:trPr>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2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c>
          <w:tcPr>
            <w:tcW w:w="1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6B13" w:rsidRPr="005A6F3D" w:rsidRDefault="005A6F3D" w:rsidP="005A6F3D">
            <w:pPr>
              <w:spacing w:after="0" w:line="240" w:lineRule="auto"/>
              <w:jc w:val="both"/>
              <w:rPr>
                <w:sz w:val="28"/>
                <w:szCs w:val="28"/>
              </w:rPr>
            </w:pPr>
            <w:r w:rsidRPr="005A6F3D">
              <w:rPr>
                <w:sz w:val="28"/>
                <w:szCs w:val="28"/>
              </w:rPr>
              <w:br/>
            </w:r>
          </w:p>
        </w:tc>
      </w:tr>
      <w:tr w:rsidR="00EB6B13" w:rsidRPr="001C0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gridSpan w:val="3"/>
            <w:tcMar>
              <w:top w:w="15" w:type="dxa"/>
              <w:left w:w="15" w:type="dxa"/>
              <w:bottom w:w="15" w:type="dxa"/>
              <w:right w:w="15" w:type="dxa"/>
            </w:tcMar>
            <w:vAlign w:val="center"/>
          </w:tcPr>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1C0BD8" w:rsidRDefault="001C0BD8" w:rsidP="005A6F3D">
            <w:pPr>
              <w:spacing w:after="0" w:line="240" w:lineRule="auto"/>
              <w:jc w:val="center"/>
              <w:rPr>
                <w:color w:val="000000"/>
                <w:sz w:val="28"/>
                <w:szCs w:val="28"/>
                <w:lang w:val="ru-RU"/>
              </w:rPr>
            </w:pPr>
          </w:p>
          <w:p w:rsidR="00EB6B13" w:rsidRPr="005A6F3D" w:rsidRDefault="005A6F3D" w:rsidP="005A6F3D">
            <w:pPr>
              <w:spacing w:after="0" w:line="240" w:lineRule="auto"/>
              <w:jc w:val="center"/>
              <w:rPr>
                <w:sz w:val="28"/>
                <w:szCs w:val="28"/>
                <w:lang w:val="ru-RU"/>
              </w:rPr>
            </w:pPr>
            <w:r w:rsidRPr="005A6F3D">
              <w:rPr>
                <w:color w:val="000000"/>
                <w:sz w:val="28"/>
                <w:szCs w:val="28"/>
                <w:lang w:val="ru-RU"/>
              </w:rPr>
              <w:lastRenderedPageBreak/>
              <w:t>Приложение 17 к Правилам</w:t>
            </w:r>
            <w:r w:rsidRPr="005A6F3D">
              <w:rPr>
                <w:sz w:val="28"/>
                <w:szCs w:val="28"/>
                <w:lang w:val="ru-RU"/>
              </w:rPr>
              <w:br/>
            </w:r>
            <w:r w:rsidRPr="005A6F3D">
              <w:rPr>
                <w:color w:val="000000"/>
                <w:sz w:val="28"/>
                <w:szCs w:val="28"/>
                <w:lang w:val="ru-RU"/>
              </w:rPr>
              <w:t>размещения государственного</w:t>
            </w:r>
            <w:r w:rsidRPr="005A6F3D">
              <w:rPr>
                <w:sz w:val="28"/>
                <w:szCs w:val="28"/>
                <w:lang w:val="ru-RU"/>
              </w:rPr>
              <w:br/>
            </w:r>
            <w:r w:rsidRPr="005A6F3D">
              <w:rPr>
                <w:color w:val="000000"/>
                <w:sz w:val="28"/>
                <w:szCs w:val="28"/>
                <w:lang w:val="ru-RU"/>
              </w:rPr>
              <w:t>образовательного заказа на</w:t>
            </w:r>
            <w:r w:rsidRPr="005A6F3D">
              <w:rPr>
                <w:sz w:val="28"/>
                <w:szCs w:val="28"/>
                <w:lang w:val="ru-RU"/>
              </w:rPr>
              <w:br/>
            </w:r>
            <w:r w:rsidRPr="005A6F3D">
              <w:rPr>
                <w:color w:val="000000"/>
                <w:sz w:val="28"/>
                <w:szCs w:val="28"/>
                <w:lang w:val="ru-RU"/>
              </w:rPr>
              <w:t>подготовку специалистов с</w:t>
            </w:r>
            <w:r w:rsidRPr="005A6F3D">
              <w:rPr>
                <w:sz w:val="28"/>
                <w:szCs w:val="28"/>
                <w:lang w:val="ru-RU"/>
              </w:rPr>
              <w:br/>
            </w:r>
            <w:r w:rsidRPr="005A6F3D">
              <w:rPr>
                <w:color w:val="000000"/>
                <w:sz w:val="28"/>
                <w:szCs w:val="28"/>
                <w:lang w:val="ru-RU"/>
              </w:rPr>
              <w:t>техническим и</w:t>
            </w:r>
            <w:r w:rsidRPr="005A6F3D">
              <w:rPr>
                <w:sz w:val="28"/>
                <w:szCs w:val="28"/>
                <w:lang w:val="ru-RU"/>
              </w:rPr>
              <w:br/>
            </w:r>
            <w:r w:rsidRPr="005A6F3D">
              <w:rPr>
                <w:color w:val="000000"/>
                <w:sz w:val="28"/>
                <w:szCs w:val="28"/>
                <w:lang w:val="ru-RU"/>
              </w:rPr>
              <w:t>профессиональным,</w:t>
            </w:r>
            <w:r w:rsidRPr="005A6F3D">
              <w:rPr>
                <w:sz w:val="28"/>
                <w:szCs w:val="28"/>
                <w:lang w:val="ru-RU"/>
              </w:rPr>
              <w:br/>
            </w:r>
            <w:proofErr w:type="spellStart"/>
            <w:r w:rsidRPr="005A6F3D">
              <w:rPr>
                <w:color w:val="000000"/>
                <w:sz w:val="28"/>
                <w:szCs w:val="28"/>
                <w:lang w:val="ru-RU"/>
              </w:rPr>
              <w:t>послесредним</w:t>
            </w:r>
            <w:proofErr w:type="spellEnd"/>
            <w:r w:rsidRPr="005A6F3D">
              <w:rPr>
                <w:color w:val="000000"/>
                <w:sz w:val="28"/>
                <w:szCs w:val="28"/>
                <w:lang w:val="ru-RU"/>
              </w:rPr>
              <w:t>, высшим и</w:t>
            </w:r>
            <w:r w:rsidRPr="005A6F3D">
              <w:rPr>
                <w:sz w:val="28"/>
                <w:szCs w:val="28"/>
                <w:lang w:val="ru-RU"/>
              </w:rPr>
              <w:br/>
            </w:r>
            <w:r w:rsidRPr="005A6F3D">
              <w:rPr>
                <w:color w:val="000000"/>
                <w:sz w:val="28"/>
                <w:szCs w:val="28"/>
                <w:lang w:val="ru-RU"/>
              </w:rPr>
              <w:t>послевузовским образованием с</w:t>
            </w:r>
            <w:r w:rsidRPr="005A6F3D">
              <w:rPr>
                <w:sz w:val="28"/>
                <w:szCs w:val="28"/>
                <w:lang w:val="ru-RU"/>
              </w:rPr>
              <w:br/>
            </w:r>
            <w:r w:rsidRPr="005A6F3D">
              <w:rPr>
                <w:color w:val="000000"/>
                <w:sz w:val="28"/>
                <w:szCs w:val="28"/>
                <w:lang w:val="ru-RU"/>
              </w:rPr>
              <w:t>учетом потребностей рынка</w:t>
            </w:r>
            <w:r w:rsidRPr="005A6F3D">
              <w:rPr>
                <w:sz w:val="28"/>
                <w:szCs w:val="28"/>
                <w:lang w:val="ru-RU"/>
              </w:rPr>
              <w:br/>
            </w:r>
            <w:r w:rsidRPr="005A6F3D">
              <w:rPr>
                <w:color w:val="000000"/>
                <w:sz w:val="28"/>
                <w:szCs w:val="28"/>
                <w:lang w:val="ru-RU"/>
              </w:rPr>
              <w:t>труда, на подготовительные</w:t>
            </w:r>
            <w:r w:rsidRPr="005A6F3D">
              <w:rPr>
                <w:sz w:val="28"/>
                <w:szCs w:val="28"/>
                <w:lang w:val="ru-RU"/>
              </w:rPr>
              <w:br/>
            </w:r>
            <w:r w:rsidRPr="005A6F3D">
              <w:rPr>
                <w:color w:val="000000"/>
                <w:sz w:val="28"/>
                <w:szCs w:val="28"/>
                <w:lang w:val="ru-RU"/>
              </w:rPr>
              <w:t>отделения высших учебных</w:t>
            </w:r>
            <w:r w:rsidRPr="005A6F3D">
              <w:rPr>
                <w:sz w:val="28"/>
                <w:szCs w:val="28"/>
                <w:lang w:val="ru-RU"/>
              </w:rPr>
              <w:br/>
            </w:r>
            <w:r w:rsidRPr="005A6F3D">
              <w:rPr>
                <w:color w:val="000000"/>
                <w:sz w:val="28"/>
                <w:szCs w:val="28"/>
                <w:lang w:val="ru-RU"/>
              </w:rPr>
              <w:t>заведений, а также на</w:t>
            </w:r>
            <w:r w:rsidRPr="005A6F3D">
              <w:rPr>
                <w:sz w:val="28"/>
                <w:szCs w:val="28"/>
                <w:lang w:val="ru-RU"/>
              </w:rPr>
              <w:br/>
            </w:r>
            <w:r w:rsidRPr="005A6F3D">
              <w:rPr>
                <w:color w:val="000000"/>
                <w:sz w:val="28"/>
                <w:szCs w:val="28"/>
                <w:lang w:val="ru-RU"/>
              </w:rPr>
              <w:t>дошкольное воспитание и</w:t>
            </w:r>
            <w:r w:rsidRPr="005A6F3D">
              <w:rPr>
                <w:sz w:val="28"/>
                <w:szCs w:val="28"/>
                <w:lang w:val="ru-RU"/>
              </w:rPr>
              <w:br/>
            </w:r>
            <w:r w:rsidRPr="005A6F3D">
              <w:rPr>
                <w:color w:val="000000"/>
                <w:sz w:val="28"/>
                <w:szCs w:val="28"/>
                <w:lang w:val="ru-RU"/>
              </w:rPr>
              <w:t>обучение</w:t>
            </w:r>
          </w:p>
        </w:tc>
      </w:tr>
    </w:tbl>
    <w:p w:rsidR="00EB6B13" w:rsidRPr="005A6F3D" w:rsidRDefault="005A6F3D" w:rsidP="005A6F3D">
      <w:pPr>
        <w:spacing w:after="0" w:line="240" w:lineRule="auto"/>
        <w:jc w:val="both"/>
        <w:rPr>
          <w:sz w:val="28"/>
          <w:szCs w:val="28"/>
          <w:lang w:val="ru-RU"/>
        </w:rPr>
      </w:pPr>
      <w:r w:rsidRPr="005A6F3D">
        <w:rPr>
          <w:color w:val="FF0000"/>
          <w:sz w:val="28"/>
          <w:szCs w:val="28"/>
          <w:lang w:val="ru-RU"/>
        </w:rPr>
        <w:lastRenderedPageBreak/>
        <w:t xml:space="preserve"> </w:t>
      </w:r>
      <w:r w:rsidRPr="005A6F3D">
        <w:rPr>
          <w:color w:val="FF0000"/>
          <w:sz w:val="28"/>
          <w:szCs w:val="28"/>
        </w:rPr>
        <w:t>     </w:t>
      </w:r>
      <w:r w:rsidRPr="005A6F3D">
        <w:rPr>
          <w:color w:val="FF0000"/>
          <w:sz w:val="28"/>
          <w:szCs w:val="28"/>
          <w:lang w:val="ru-RU"/>
        </w:rPr>
        <w:t xml:space="preserve"> Сноска. Правила дополнены приложением 17 в соответствии с приказом Министра образования и науки РК от 09.04.2020 № 136 (вводится в действие по истечении десяти дней после дня его первого официального опубликования).</w:t>
      </w:r>
    </w:p>
    <w:p w:rsidR="00EB6B13" w:rsidRPr="005A6F3D" w:rsidRDefault="005A6F3D" w:rsidP="005A6F3D">
      <w:pPr>
        <w:spacing w:after="0" w:line="240" w:lineRule="auto"/>
        <w:rPr>
          <w:sz w:val="28"/>
          <w:szCs w:val="28"/>
          <w:lang w:val="ru-RU"/>
        </w:rPr>
      </w:pPr>
      <w:bookmarkStart w:id="172" w:name="z279"/>
      <w:r w:rsidRPr="005A6F3D">
        <w:rPr>
          <w:b/>
          <w:color w:val="000000"/>
          <w:sz w:val="28"/>
          <w:szCs w:val="28"/>
          <w:lang w:val="ru-RU"/>
        </w:rPr>
        <w:t xml:space="preserve"> Расписка об отказе в приеме документов</w:t>
      </w:r>
    </w:p>
    <w:p w:rsidR="00EB6B13" w:rsidRPr="005A6F3D" w:rsidRDefault="005A6F3D" w:rsidP="005A6F3D">
      <w:pPr>
        <w:spacing w:after="0" w:line="240" w:lineRule="auto"/>
        <w:jc w:val="both"/>
        <w:rPr>
          <w:sz w:val="28"/>
          <w:szCs w:val="28"/>
          <w:lang w:val="ru-RU"/>
        </w:rPr>
      </w:pPr>
      <w:bookmarkStart w:id="173" w:name="z280"/>
      <w:bookmarkEnd w:id="172"/>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Руководствуясь пунктом 2 статьи 20 Закона Республики Казахстан от 15 апреля 2013</w:t>
      </w:r>
      <w:r w:rsidRPr="005A6F3D">
        <w:rPr>
          <w:sz w:val="28"/>
          <w:szCs w:val="28"/>
          <w:lang w:val="ru-RU"/>
        </w:rPr>
        <w:br/>
      </w:r>
      <w:r w:rsidRPr="005A6F3D">
        <w:rPr>
          <w:color w:val="000000"/>
          <w:sz w:val="28"/>
          <w:szCs w:val="28"/>
          <w:lang w:val="ru-RU"/>
        </w:rPr>
        <w:t>года "О государственных услугах", Государственная корпорация (указать адрес) отказывает</w:t>
      </w:r>
      <w:r w:rsidRPr="005A6F3D">
        <w:rPr>
          <w:sz w:val="28"/>
          <w:szCs w:val="28"/>
          <w:lang w:val="ru-RU"/>
        </w:rPr>
        <w:br/>
      </w:r>
      <w:r w:rsidRPr="005A6F3D">
        <w:rPr>
          <w:color w:val="000000"/>
          <w:sz w:val="28"/>
          <w:szCs w:val="28"/>
          <w:lang w:val="ru-RU"/>
        </w:rPr>
        <w:t xml:space="preserve">в приеме документов на оказание государственной услуги государственной услуги "Прием </w:t>
      </w:r>
      <w:r w:rsidRPr="005A6F3D">
        <w:rPr>
          <w:sz w:val="28"/>
          <w:szCs w:val="28"/>
          <w:lang w:val="ru-RU"/>
        </w:rPr>
        <w:br/>
      </w:r>
      <w:r w:rsidRPr="005A6F3D">
        <w:rPr>
          <w:color w:val="000000"/>
          <w:sz w:val="28"/>
          <w:szCs w:val="28"/>
          <w:lang w:val="ru-RU"/>
        </w:rPr>
        <w:t>документов на конкурс по размещению государственного образовательного заказа на</w:t>
      </w:r>
      <w:r w:rsidRPr="005A6F3D">
        <w:rPr>
          <w:sz w:val="28"/>
          <w:szCs w:val="28"/>
          <w:lang w:val="ru-RU"/>
        </w:rPr>
        <w:br/>
      </w:r>
      <w:r w:rsidRPr="005A6F3D">
        <w:rPr>
          <w:color w:val="000000"/>
          <w:sz w:val="28"/>
          <w:szCs w:val="28"/>
          <w:lang w:val="ru-RU"/>
        </w:rPr>
        <w:t xml:space="preserve">подготовку кадров с техническим, профессиональным и </w:t>
      </w:r>
      <w:proofErr w:type="spellStart"/>
      <w:r w:rsidRPr="005A6F3D">
        <w:rPr>
          <w:color w:val="000000"/>
          <w:sz w:val="28"/>
          <w:szCs w:val="28"/>
          <w:lang w:val="ru-RU"/>
        </w:rPr>
        <w:t>послесредним</w:t>
      </w:r>
      <w:proofErr w:type="spellEnd"/>
      <w:r w:rsidRPr="005A6F3D">
        <w:rPr>
          <w:color w:val="000000"/>
          <w:sz w:val="28"/>
          <w:szCs w:val="28"/>
          <w:lang w:val="ru-RU"/>
        </w:rPr>
        <w:t xml:space="preserve"> образованием" ввиду </w:t>
      </w:r>
      <w:r w:rsidRPr="005A6F3D">
        <w:rPr>
          <w:sz w:val="28"/>
          <w:szCs w:val="28"/>
          <w:lang w:val="ru-RU"/>
        </w:rPr>
        <w:br/>
      </w:r>
      <w:r w:rsidRPr="005A6F3D">
        <w:rPr>
          <w:color w:val="000000"/>
          <w:sz w:val="28"/>
          <w:szCs w:val="28"/>
          <w:lang w:val="ru-RU"/>
        </w:rPr>
        <w:t xml:space="preserve">представления Вами неполного пакета документов согласно перечню, предусмотренному </w:t>
      </w:r>
      <w:r w:rsidRPr="005A6F3D">
        <w:rPr>
          <w:sz w:val="28"/>
          <w:szCs w:val="28"/>
          <w:lang w:val="ru-RU"/>
        </w:rPr>
        <w:br/>
      </w:r>
      <w:r w:rsidRPr="005A6F3D">
        <w:rPr>
          <w:color w:val="000000"/>
          <w:sz w:val="28"/>
          <w:szCs w:val="28"/>
          <w:lang w:val="ru-RU"/>
        </w:rPr>
        <w:t>стандартом государственной услуги, а именно:</w:t>
      </w:r>
    </w:p>
    <w:p w:rsidR="00EB6B13" w:rsidRPr="005A6F3D" w:rsidRDefault="005A6F3D" w:rsidP="005A6F3D">
      <w:pPr>
        <w:spacing w:after="0" w:line="240" w:lineRule="auto"/>
        <w:jc w:val="both"/>
        <w:rPr>
          <w:sz w:val="28"/>
          <w:szCs w:val="28"/>
          <w:lang w:val="ru-RU"/>
        </w:rPr>
      </w:pPr>
      <w:bookmarkStart w:id="174" w:name="z281"/>
      <w:bookmarkEnd w:id="173"/>
      <w:r w:rsidRPr="005A6F3D">
        <w:rPr>
          <w:color w:val="000000"/>
          <w:sz w:val="28"/>
          <w:szCs w:val="28"/>
        </w:rPr>
        <w:t>     </w:t>
      </w:r>
      <w:r w:rsidRPr="005A6F3D">
        <w:rPr>
          <w:color w:val="000000"/>
          <w:sz w:val="28"/>
          <w:szCs w:val="28"/>
          <w:lang w:val="ru-RU"/>
        </w:rPr>
        <w:t xml:space="preserve"> Наименование отсутствующих документов:</w:t>
      </w:r>
    </w:p>
    <w:p w:rsidR="00EB6B13" w:rsidRPr="005A6F3D" w:rsidRDefault="005A6F3D" w:rsidP="005A6F3D">
      <w:pPr>
        <w:spacing w:after="0" w:line="240" w:lineRule="auto"/>
        <w:jc w:val="both"/>
        <w:rPr>
          <w:sz w:val="28"/>
          <w:szCs w:val="28"/>
          <w:lang w:val="ru-RU"/>
        </w:rPr>
      </w:pPr>
      <w:bookmarkStart w:id="175" w:name="z282"/>
      <w:bookmarkEnd w:id="174"/>
      <w:r w:rsidRPr="005A6F3D">
        <w:rPr>
          <w:color w:val="000000"/>
          <w:sz w:val="28"/>
          <w:szCs w:val="28"/>
        </w:rPr>
        <w:t>     </w:t>
      </w:r>
      <w:r w:rsidRPr="005A6F3D">
        <w:rPr>
          <w:color w:val="000000"/>
          <w:sz w:val="28"/>
          <w:szCs w:val="28"/>
          <w:lang w:val="ru-RU"/>
        </w:rPr>
        <w:t xml:space="preserve"> 1)_______________________________________;</w:t>
      </w:r>
      <w:r w:rsidRPr="005A6F3D">
        <w:rPr>
          <w:sz w:val="28"/>
          <w:szCs w:val="28"/>
          <w:lang w:val="ru-RU"/>
        </w:rPr>
        <w:br/>
      </w:r>
      <w:r w:rsidRPr="005A6F3D">
        <w:rPr>
          <w:color w:val="000000"/>
          <w:sz w:val="28"/>
          <w:szCs w:val="28"/>
          <w:lang w:val="ru-RU"/>
        </w:rPr>
        <w:t>2)________________________________________.</w:t>
      </w:r>
      <w:r w:rsidRPr="005A6F3D">
        <w:rPr>
          <w:sz w:val="28"/>
          <w:szCs w:val="28"/>
          <w:lang w:val="ru-RU"/>
        </w:rPr>
        <w:br/>
      </w:r>
      <w:r w:rsidRPr="005A6F3D">
        <w:rPr>
          <w:color w:val="000000"/>
          <w:sz w:val="28"/>
          <w:szCs w:val="28"/>
          <w:lang w:val="ru-RU"/>
        </w:rPr>
        <w:t xml:space="preserve">Настоящая расписка составлена в 2 (двух) экземплярах, по одному для каждой </w:t>
      </w:r>
      <w:r w:rsidRPr="005A6F3D">
        <w:rPr>
          <w:sz w:val="28"/>
          <w:szCs w:val="28"/>
          <w:lang w:val="ru-RU"/>
        </w:rPr>
        <w:br/>
      </w:r>
      <w:r w:rsidRPr="005A6F3D">
        <w:rPr>
          <w:color w:val="000000"/>
          <w:sz w:val="28"/>
          <w:szCs w:val="28"/>
          <w:lang w:val="ru-RU"/>
        </w:rPr>
        <w:t>стороны.</w:t>
      </w:r>
      <w:r w:rsidRPr="005A6F3D">
        <w:rPr>
          <w:sz w:val="28"/>
          <w:szCs w:val="28"/>
          <w:lang w:val="ru-RU"/>
        </w:rPr>
        <w:br/>
      </w:r>
      <w:r w:rsidRPr="005A6F3D">
        <w:rPr>
          <w:color w:val="000000"/>
          <w:sz w:val="28"/>
          <w:szCs w:val="28"/>
          <w:lang w:val="ru-RU"/>
        </w:rPr>
        <w:t>_________________________________________________  ___________________</w:t>
      </w:r>
      <w:r w:rsidRPr="005A6F3D">
        <w:rPr>
          <w:sz w:val="28"/>
          <w:szCs w:val="28"/>
          <w:lang w:val="ru-RU"/>
        </w:rPr>
        <w:br/>
      </w:r>
      <w:r w:rsidRPr="005A6F3D">
        <w:rPr>
          <w:color w:val="000000"/>
          <w:sz w:val="28"/>
          <w:szCs w:val="28"/>
          <w:lang w:val="ru-RU"/>
        </w:rPr>
        <w:t xml:space="preserve">(Ф.И.О (при его наличии) работника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(подпись)</w:t>
      </w:r>
    </w:p>
    <w:p w:rsidR="00EB6B13" w:rsidRPr="005A6F3D" w:rsidRDefault="005A6F3D" w:rsidP="005A6F3D">
      <w:pPr>
        <w:spacing w:after="0" w:line="240" w:lineRule="auto"/>
        <w:jc w:val="both"/>
        <w:rPr>
          <w:sz w:val="28"/>
          <w:szCs w:val="28"/>
          <w:lang w:val="ru-RU"/>
        </w:rPr>
      </w:pPr>
      <w:bookmarkStart w:id="176" w:name="z283"/>
      <w:bookmarkEnd w:id="175"/>
      <w:r w:rsidRPr="005A6F3D">
        <w:rPr>
          <w:color w:val="000000"/>
          <w:sz w:val="28"/>
          <w:szCs w:val="28"/>
        </w:rPr>
        <w:t>     </w:t>
      </w:r>
      <w:r w:rsidRPr="005A6F3D">
        <w:rPr>
          <w:color w:val="000000"/>
          <w:sz w:val="28"/>
          <w:szCs w:val="28"/>
          <w:lang w:val="ru-RU"/>
        </w:rPr>
        <w:t xml:space="preserve"> Государственной корпорации)</w:t>
      </w:r>
    </w:p>
    <w:p w:rsidR="00EB6B13" w:rsidRPr="005A6F3D" w:rsidRDefault="005A6F3D" w:rsidP="005A6F3D">
      <w:pPr>
        <w:spacing w:after="0" w:line="240" w:lineRule="auto"/>
        <w:jc w:val="both"/>
        <w:rPr>
          <w:sz w:val="28"/>
          <w:szCs w:val="28"/>
          <w:lang w:val="ru-RU"/>
        </w:rPr>
      </w:pPr>
      <w:bookmarkStart w:id="177" w:name="z284"/>
      <w:bookmarkEnd w:id="176"/>
      <w:r w:rsidRPr="005A6F3D">
        <w:rPr>
          <w:color w:val="000000"/>
          <w:sz w:val="28"/>
          <w:szCs w:val="28"/>
        </w:rPr>
        <w:lastRenderedPageBreak/>
        <w:t>     </w:t>
      </w:r>
      <w:r w:rsidRPr="005A6F3D">
        <w:rPr>
          <w:color w:val="000000"/>
          <w:sz w:val="28"/>
          <w:szCs w:val="28"/>
          <w:lang w:val="ru-RU"/>
        </w:rPr>
        <w:t xml:space="preserve"> ________________________________________________  _____________________</w:t>
      </w:r>
      <w:r w:rsidRPr="005A6F3D">
        <w:rPr>
          <w:sz w:val="28"/>
          <w:szCs w:val="28"/>
          <w:lang w:val="ru-RU"/>
        </w:rPr>
        <w:br/>
      </w:r>
      <w:r w:rsidRPr="005A6F3D">
        <w:rPr>
          <w:color w:val="000000"/>
          <w:sz w:val="28"/>
          <w:szCs w:val="28"/>
          <w:lang w:val="ru-RU"/>
        </w:rPr>
        <w:t xml:space="preserve">(Ф.И.О (при его наличии) </w:t>
      </w:r>
      <w:proofErr w:type="spellStart"/>
      <w:r w:rsidRPr="005A6F3D">
        <w:rPr>
          <w:color w:val="000000"/>
          <w:sz w:val="28"/>
          <w:szCs w:val="28"/>
          <w:lang w:val="ru-RU"/>
        </w:rPr>
        <w:t>услугодателя</w:t>
      </w:r>
      <w:proofErr w:type="spellEnd"/>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(подпись)</w:t>
      </w:r>
    </w:p>
    <w:p w:rsidR="00EB6B13" w:rsidRPr="005A6F3D" w:rsidRDefault="005A6F3D" w:rsidP="005A6F3D">
      <w:pPr>
        <w:spacing w:after="0" w:line="240" w:lineRule="auto"/>
        <w:jc w:val="both"/>
        <w:rPr>
          <w:sz w:val="28"/>
          <w:szCs w:val="28"/>
          <w:lang w:val="ru-RU"/>
        </w:rPr>
      </w:pPr>
      <w:bookmarkStart w:id="178" w:name="z285"/>
      <w:bookmarkEnd w:id="177"/>
      <w:r w:rsidRPr="005A6F3D">
        <w:rPr>
          <w:color w:val="000000"/>
          <w:sz w:val="28"/>
          <w:szCs w:val="28"/>
        </w:rPr>
        <w:t>     </w:t>
      </w:r>
      <w:r w:rsidRPr="005A6F3D">
        <w:rPr>
          <w:color w:val="000000"/>
          <w:sz w:val="28"/>
          <w:szCs w:val="28"/>
          <w:lang w:val="ru-RU"/>
        </w:rPr>
        <w:t xml:space="preserve"> Получил: ___________________________ ______________________________________</w:t>
      </w:r>
      <w:r w:rsidRPr="005A6F3D">
        <w:rPr>
          <w:sz w:val="28"/>
          <w:szCs w:val="28"/>
          <w:lang w:val="ru-RU"/>
        </w:rPr>
        <w:br/>
      </w:r>
      <w:r w:rsidRPr="005A6F3D">
        <w:rPr>
          <w:color w:val="000000"/>
          <w:sz w:val="28"/>
          <w:szCs w:val="28"/>
          <w:lang w:val="ru-RU"/>
        </w:rPr>
        <w:t xml:space="preserve">(Ф.И.О. (при его наличии)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(подпись </w:t>
      </w:r>
      <w:proofErr w:type="spellStart"/>
      <w:r w:rsidRPr="005A6F3D">
        <w:rPr>
          <w:color w:val="000000"/>
          <w:sz w:val="28"/>
          <w:szCs w:val="28"/>
          <w:lang w:val="ru-RU"/>
        </w:rPr>
        <w:t>услугополучателя</w:t>
      </w:r>
      <w:proofErr w:type="spellEnd"/>
      <w:r w:rsidRPr="005A6F3D">
        <w:rPr>
          <w:color w:val="000000"/>
          <w:sz w:val="28"/>
          <w:szCs w:val="28"/>
          <w:lang w:val="ru-RU"/>
        </w:rPr>
        <w:t>)</w:t>
      </w:r>
    </w:p>
    <w:p w:rsidR="00EB6B13" w:rsidRPr="005A6F3D" w:rsidRDefault="005A6F3D" w:rsidP="005A6F3D">
      <w:pPr>
        <w:spacing w:after="0" w:line="240" w:lineRule="auto"/>
        <w:jc w:val="both"/>
        <w:rPr>
          <w:sz w:val="28"/>
          <w:szCs w:val="28"/>
        </w:rPr>
      </w:pPr>
      <w:bookmarkStart w:id="179" w:name="z286"/>
      <w:bookmarkEnd w:id="178"/>
      <w:r w:rsidRPr="005A6F3D">
        <w:rPr>
          <w:color w:val="000000"/>
          <w:sz w:val="28"/>
          <w:szCs w:val="28"/>
        </w:rPr>
        <w:t>     </w:t>
      </w:r>
      <w:r w:rsidRPr="005A6F3D">
        <w:rPr>
          <w:color w:val="000000"/>
          <w:sz w:val="28"/>
          <w:szCs w:val="28"/>
          <w:lang w:val="ru-RU"/>
        </w:rPr>
        <w:t xml:space="preserve"> </w:t>
      </w:r>
      <w:r w:rsidRPr="005A6F3D">
        <w:rPr>
          <w:color w:val="000000"/>
          <w:sz w:val="28"/>
          <w:szCs w:val="28"/>
        </w:rPr>
        <w:t xml:space="preserve">"___" _________ 20__ </w:t>
      </w:r>
      <w:proofErr w:type="spellStart"/>
      <w:r w:rsidRPr="005A6F3D">
        <w:rPr>
          <w:color w:val="000000"/>
          <w:sz w:val="28"/>
          <w:szCs w:val="28"/>
        </w:rPr>
        <w:t>года</w:t>
      </w:r>
      <w:proofErr w:type="spellEnd"/>
      <w:r w:rsidRPr="005A6F3D">
        <w:rPr>
          <w:color w:val="000000"/>
          <w:sz w:val="28"/>
          <w:szCs w:val="28"/>
        </w:rPr>
        <w:t>.</w:t>
      </w:r>
    </w:p>
    <w:tbl>
      <w:tblPr>
        <w:tblW w:w="0" w:type="auto"/>
        <w:tblCellSpacing w:w="0" w:type="auto"/>
        <w:tblLook w:val="04A0" w:firstRow="1" w:lastRow="0" w:firstColumn="1" w:lastColumn="0" w:noHBand="0" w:noVBand="1"/>
      </w:tblPr>
      <w:tblGrid>
        <w:gridCol w:w="6184"/>
        <w:gridCol w:w="3965"/>
      </w:tblGrid>
      <w:tr w:rsidR="00EB6B13" w:rsidRPr="005A6F3D">
        <w:trPr>
          <w:trHeight w:val="30"/>
          <w:tblCellSpacing w:w="0" w:type="auto"/>
        </w:trPr>
        <w:tc>
          <w:tcPr>
            <w:tcW w:w="7780" w:type="dxa"/>
            <w:tcMar>
              <w:top w:w="15" w:type="dxa"/>
              <w:left w:w="15" w:type="dxa"/>
              <w:bottom w:w="15" w:type="dxa"/>
              <w:right w:w="15" w:type="dxa"/>
            </w:tcMar>
            <w:vAlign w:val="center"/>
          </w:tcPr>
          <w:bookmarkEnd w:id="179"/>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1C0BD8" w:rsidRDefault="005A6F3D" w:rsidP="005A6F3D">
            <w:pPr>
              <w:spacing w:after="0" w:line="240" w:lineRule="auto"/>
              <w:jc w:val="center"/>
              <w:rPr>
                <w:color w:val="000000"/>
                <w:sz w:val="28"/>
                <w:szCs w:val="28"/>
              </w:rPr>
            </w:pPr>
            <w:r w:rsidRPr="005A6F3D">
              <w:rPr>
                <w:color w:val="000000"/>
                <w:sz w:val="28"/>
                <w:szCs w:val="28"/>
              </w:rPr>
              <w:t>   </w:t>
            </w: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1C0BD8" w:rsidRDefault="001C0BD8" w:rsidP="005A6F3D">
            <w:pPr>
              <w:spacing w:after="0" w:line="240" w:lineRule="auto"/>
              <w:jc w:val="center"/>
              <w:rPr>
                <w:color w:val="000000"/>
                <w:sz w:val="28"/>
                <w:szCs w:val="28"/>
              </w:rPr>
            </w:pPr>
          </w:p>
          <w:p w:rsidR="00EB6B13" w:rsidRPr="005A6F3D" w:rsidRDefault="005A6F3D" w:rsidP="005A6F3D">
            <w:pPr>
              <w:spacing w:after="0" w:line="240" w:lineRule="auto"/>
              <w:jc w:val="center"/>
              <w:rPr>
                <w:sz w:val="28"/>
                <w:szCs w:val="28"/>
              </w:rPr>
            </w:pPr>
            <w:r w:rsidRPr="005A6F3D">
              <w:rPr>
                <w:color w:val="000000"/>
                <w:sz w:val="28"/>
                <w:szCs w:val="28"/>
              </w:rPr>
              <w:lastRenderedPageBreak/>
              <w:t xml:space="preserve">   </w:t>
            </w:r>
            <w:proofErr w:type="spellStart"/>
            <w:r w:rsidRPr="005A6F3D">
              <w:rPr>
                <w:color w:val="000000"/>
                <w:sz w:val="28"/>
                <w:szCs w:val="28"/>
              </w:rPr>
              <w:t>Приложение</w:t>
            </w:r>
            <w:proofErr w:type="spellEnd"/>
            <w:r w:rsidRPr="005A6F3D">
              <w:rPr>
                <w:color w:val="000000"/>
                <w:sz w:val="28"/>
                <w:szCs w:val="28"/>
              </w:rPr>
              <w:t xml:space="preserve"> к </w:t>
            </w:r>
            <w:proofErr w:type="spellStart"/>
            <w:r w:rsidRPr="005A6F3D">
              <w:rPr>
                <w:color w:val="000000"/>
                <w:sz w:val="28"/>
                <w:szCs w:val="28"/>
              </w:rPr>
              <w:t>приказу</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lastRenderedPageBreak/>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Министра</w:t>
            </w:r>
            <w:proofErr w:type="spellEnd"/>
            <w:r w:rsidRPr="005A6F3D">
              <w:rPr>
                <w:color w:val="000000"/>
                <w:sz w:val="28"/>
                <w:szCs w:val="28"/>
              </w:rPr>
              <w:t xml:space="preserve"> </w:t>
            </w:r>
            <w:proofErr w:type="spellStart"/>
            <w:r w:rsidRPr="005A6F3D">
              <w:rPr>
                <w:color w:val="000000"/>
                <w:sz w:val="28"/>
                <w:szCs w:val="28"/>
              </w:rPr>
              <w:t>образования</w:t>
            </w:r>
            <w:proofErr w:type="spellEnd"/>
            <w:r w:rsidRPr="005A6F3D">
              <w:rPr>
                <w:color w:val="000000"/>
                <w:sz w:val="28"/>
                <w:szCs w:val="28"/>
              </w:rPr>
              <w:t xml:space="preserve"> и </w:t>
            </w:r>
            <w:proofErr w:type="spellStart"/>
            <w:r w:rsidRPr="005A6F3D">
              <w:rPr>
                <w:color w:val="000000"/>
                <w:sz w:val="28"/>
                <w:szCs w:val="28"/>
              </w:rPr>
              <w:t>науки</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Республики</w:t>
            </w:r>
            <w:proofErr w:type="spellEnd"/>
            <w:r w:rsidRPr="005A6F3D">
              <w:rPr>
                <w:color w:val="000000"/>
                <w:sz w:val="28"/>
                <w:szCs w:val="28"/>
              </w:rPr>
              <w:t xml:space="preserve"> </w:t>
            </w:r>
            <w:proofErr w:type="spellStart"/>
            <w:r w:rsidRPr="005A6F3D">
              <w:rPr>
                <w:color w:val="000000"/>
                <w:sz w:val="28"/>
                <w:szCs w:val="28"/>
              </w:rPr>
              <w:t>Казахстан</w:t>
            </w:r>
            <w:proofErr w:type="spellEnd"/>
          </w:p>
        </w:tc>
      </w:tr>
      <w:tr w:rsidR="00EB6B13" w:rsidRPr="005A6F3D">
        <w:trPr>
          <w:trHeight w:val="30"/>
          <w:tblCellSpacing w:w="0" w:type="auto"/>
        </w:trPr>
        <w:tc>
          <w:tcPr>
            <w:tcW w:w="778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r w:rsidRPr="005A6F3D">
              <w:rPr>
                <w:color w:val="000000"/>
                <w:sz w:val="28"/>
                <w:szCs w:val="28"/>
              </w:rPr>
              <w:t> </w:t>
            </w:r>
          </w:p>
        </w:tc>
        <w:tc>
          <w:tcPr>
            <w:tcW w:w="4600" w:type="dxa"/>
            <w:tcMar>
              <w:top w:w="15" w:type="dxa"/>
              <w:left w:w="15" w:type="dxa"/>
              <w:bottom w:w="15" w:type="dxa"/>
              <w:right w:w="15" w:type="dxa"/>
            </w:tcMar>
            <w:vAlign w:val="center"/>
          </w:tcPr>
          <w:p w:rsidR="00EB6B13" w:rsidRPr="005A6F3D" w:rsidRDefault="005A6F3D" w:rsidP="005A6F3D">
            <w:pPr>
              <w:spacing w:after="0" w:line="240" w:lineRule="auto"/>
              <w:jc w:val="center"/>
              <w:rPr>
                <w:sz w:val="28"/>
                <w:szCs w:val="28"/>
              </w:rPr>
            </w:pPr>
            <w:proofErr w:type="spellStart"/>
            <w:r w:rsidRPr="005A6F3D">
              <w:rPr>
                <w:color w:val="000000"/>
                <w:sz w:val="28"/>
                <w:szCs w:val="28"/>
              </w:rPr>
              <w:t>от</w:t>
            </w:r>
            <w:proofErr w:type="spellEnd"/>
            <w:r w:rsidRPr="005A6F3D">
              <w:rPr>
                <w:color w:val="000000"/>
                <w:sz w:val="28"/>
                <w:szCs w:val="28"/>
              </w:rPr>
              <w:t xml:space="preserve"> 29 </w:t>
            </w:r>
            <w:proofErr w:type="spellStart"/>
            <w:r w:rsidRPr="005A6F3D">
              <w:rPr>
                <w:color w:val="000000"/>
                <w:sz w:val="28"/>
                <w:szCs w:val="28"/>
              </w:rPr>
              <w:t>января</w:t>
            </w:r>
            <w:proofErr w:type="spellEnd"/>
            <w:r w:rsidRPr="005A6F3D">
              <w:rPr>
                <w:color w:val="000000"/>
                <w:sz w:val="28"/>
                <w:szCs w:val="28"/>
              </w:rPr>
              <w:t xml:space="preserve"> 2016 </w:t>
            </w:r>
            <w:proofErr w:type="spellStart"/>
            <w:r w:rsidRPr="005A6F3D">
              <w:rPr>
                <w:color w:val="000000"/>
                <w:sz w:val="28"/>
                <w:szCs w:val="28"/>
              </w:rPr>
              <w:t>года</w:t>
            </w:r>
            <w:proofErr w:type="spellEnd"/>
            <w:r w:rsidRPr="005A6F3D">
              <w:rPr>
                <w:color w:val="000000"/>
                <w:sz w:val="28"/>
                <w:szCs w:val="28"/>
              </w:rPr>
              <w:t xml:space="preserve"> № 122</w:t>
            </w:r>
          </w:p>
        </w:tc>
      </w:tr>
    </w:tbl>
    <w:p w:rsidR="00EB6B13" w:rsidRPr="005A6F3D" w:rsidRDefault="005A6F3D" w:rsidP="005A6F3D">
      <w:pPr>
        <w:spacing w:after="0" w:line="240" w:lineRule="auto"/>
        <w:rPr>
          <w:sz w:val="28"/>
          <w:szCs w:val="28"/>
          <w:lang w:val="ru-RU"/>
        </w:rPr>
      </w:pPr>
      <w:bookmarkStart w:id="180" w:name="z19"/>
      <w:r w:rsidRPr="005A6F3D">
        <w:rPr>
          <w:b/>
          <w:color w:val="000000"/>
          <w:sz w:val="28"/>
          <w:szCs w:val="28"/>
          <w:lang w:val="ru-RU"/>
        </w:rPr>
        <w:t xml:space="preserve"> Перечень утративших силу некоторых приказов</w:t>
      </w:r>
      <w:r w:rsidRPr="005A6F3D">
        <w:rPr>
          <w:sz w:val="28"/>
          <w:szCs w:val="28"/>
          <w:lang w:val="ru-RU"/>
        </w:rPr>
        <w:br/>
      </w:r>
      <w:r w:rsidRPr="005A6F3D">
        <w:rPr>
          <w:b/>
          <w:color w:val="000000"/>
          <w:sz w:val="28"/>
          <w:szCs w:val="28"/>
          <w:lang w:val="ru-RU"/>
        </w:rPr>
        <w:t>Министра образования и науки Республики Казахстан</w:t>
      </w:r>
    </w:p>
    <w:p w:rsidR="00EB6B13" w:rsidRPr="005A6F3D" w:rsidRDefault="005A6F3D" w:rsidP="005A6F3D">
      <w:pPr>
        <w:spacing w:after="0" w:line="240" w:lineRule="auto"/>
        <w:jc w:val="both"/>
        <w:rPr>
          <w:sz w:val="28"/>
          <w:szCs w:val="28"/>
          <w:lang w:val="ru-RU"/>
        </w:rPr>
      </w:pPr>
      <w:bookmarkStart w:id="181" w:name="z20"/>
      <w:bookmarkEnd w:id="180"/>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1. Приказ исполняющего обязанности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7690, опубликованный в газете "Казахстанская правда" от 13 июня 2012 года № 183-184 (27002-27003));</w:t>
      </w:r>
    </w:p>
    <w:p w:rsidR="00EB6B13" w:rsidRPr="005A6F3D" w:rsidRDefault="005A6F3D" w:rsidP="005A6F3D">
      <w:pPr>
        <w:spacing w:after="0" w:line="240" w:lineRule="auto"/>
        <w:jc w:val="both"/>
        <w:rPr>
          <w:sz w:val="28"/>
          <w:szCs w:val="28"/>
          <w:lang w:val="ru-RU"/>
        </w:rPr>
      </w:pPr>
      <w:bookmarkStart w:id="182" w:name="z21"/>
      <w:bookmarkEnd w:id="181"/>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2. Приказ Министра образования и науки Республики Казахстан от 6 марта 2013 года № 77 "О внесении изменений в приказ </w:t>
      </w:r>
      <w:proofErr w:type="spellStart"/>
      <w:r w:rsidRPr="005A6F3D">
        <w:rPr>
          <w:color w:val="000000"/>
          <w:sz w:val="28"/>
          <w:szCs w:val="28"/>
          <w:lang w:val="ru-RU"/>
        </w:rPr>
        <w:t>и.о</w:t>
      </w:r>
      <w:proofErr w:type="spellEnd"/>
      <w:r w:rsidRPr="005A6F3D">
        <w:rPr>
          <w:color w:val="000000"/>
          <w:sz w:val="28"/>
          <w:szCs w:val="28"/>
          <w:lang w:val="ru-RU"/>
        </w:rPr>
        <w:t xml:space="preserve">.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8387, опубликованный в газете "Казахстанская правда" от 7 августа 2013 года № 246 (27520));</w:t>
      </w:r>
    </w:p>
    <w:p w:rsidR="00EB6B13" w:rsidRPr="005A6F3D" w:rsidRDefault="005A6F3D" w:rsidP="005A6F3D">
      <w:pPr>
        <w:spacing w:after="0" w:line="240" w:lineRule="auto"/>
        <w:jc w:val="both"/>
        <w:rPr>
          <w:sz w:val="28"/>
          <w:szCs w:val="28"/>
          <w:lang w:val="ru-RU"/>
        </w:rPr>
      </w:pPr>
      <w:bookmarkStart w:id="183" w:name="z22"/>
      <w:bookmarkEnd w:id="182"/>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3. Приказ Министра образования и науки Республики Казахстан от 23 августа 2013 года № 353 "О внесении изменения и дополнения в приказ </w:t>
      </w:r>
      <w:proofErr w:type="spellStart"/>
      <w:r w:rsidRPr="005A6F3D">
        <w:rPr>
          <w:color w:val="000000"/>
          <w:sz w:val="28"/>
          <w:szCs w:val="28"/>
          <w:lang w:val="ru-RU"/>
        </w:rPr>
        <w:t>и.о</w:t>
      </w:r>
      <w:proofErr w:type="spellEnd"/>
      <w:r w:rsidRPr="005A6F3D">
        <w:rPr>
          <w:color w:val="000000"/>
          <w:sz w:val="28"/>
          <w:szCs w:val="28"/>
          <w:lang w:val="ru-RU"/>
        </w:rPr>
        <w:t xml:space="preserve">.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8733, опубликованный в газете "Казахстанская правда" от 31 октября 2013 года № 305 (27579));</w:t>
      </w:r>
    </w:p>
    <w:p w:rsidR="00EB6B13" w:rsidRPr="005A6F3D" w:rsidRDefault="005A6F3D" w:rsidP="001C0BD8">
      <w:pPr>
        <w:spacing w:after="0" w:line="240" w:lineRule="auto"/>
        <w:jc w:val="both"/>
        <w:rPr>
          <w:sz w:val="28"/>
          <w:szCs w:val="28"/>
          <w:lang w:val="ru-RU"/>
        </w:rPr>
      </w:pPr>
      <w:bookmarkStart w:id="184" w:name="z23"/>
      <w:bookmarkEnd w:id="183"/>
      <w:r w:rsidRPr="005A6F3D">
        <w:rPr>
          <w:color w:val="000000"/>
          <w:sz w:val="28"/>
          <w:szCs w:val="28"/>
          <w:lang w:val="ru-RU"/>
        </w:rPr>
        <w:t xml:space="preserve"> </w:t>
      </w:r>
      <w:r w:rsidRPr="005A6F3D">
        <w:rPr>
          <w:color w:val="000000"/>
          <w:sz w:val="28"/>
          <w:szCs w:val="28"/>
        </w:rPr>
        <w:t>     </w:t>
      </w:r>
      <w:r w:rsidRPr="005A6F3D">
        <w:rPr>
          <w:color w:val="000000"/>
          <w:sz w:val="28"/>
          <w:szCs w:val="28"/>
          <w:lang w:val="ru-RU"/>
        </w:rPr>
        <w:t xml:space="preserve"> 4. Приказ Министра образования и науки Республики Казахстан от 22 июля 2014 года № 295 "О внесении изменений в приказ исполняющего обязанности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w:t>
      </w:r>
      <w:proofErr w:type="spellStart"/>
      <w:r w:rsidRPr="005A6F3D">
        <w:rPr>
          <w:color w:val="000000"/>
          <w:sz w:val="28"/>
          <w:szCs w:val="28"/>
          <w:lang w:val="ru-RU"/>
        </w:rPr>
        <w:t>послесредним</w:t>
      </w:r>
      <w:proofErr w:type="spellEnd"/>
      <w:r w:rsidRPr="005A6F3D">
        <w:rPr>
          <w:color w:val="000000"/>
          <w:sz w:val="28"/>
          <w:szCs w:val="28"/>
          <w:lang w:val="ru-RU"/>
        </w:rPr>
        <w:t>,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9701, опубликованный в Информационно-правовой системе "</w:t>
      </w:r>
      <w:proofErr w:type="spellStart"/>
      <w:r w:rsidRPr="005A6F3D">
        <w:rPr>
          <w:color w:val="000000"/>
          <w:sz w:val="28"/>
          <w:szCs w:val="28"/>
          <w:lang w:val="ru-RU"/>
        </w:rPr>
        <w:t>Әділет</w:t>
      </w:r>
      <w:proofErr w:type="spellEnd"/>
      <w:r w:rsidRPr="005A6F3D">
        <w:rPr>
          <w:color w:val="000000"/>
          <w:sz w:val="28"/>
          <w:szCs w:val="28"/>
          <w:lang w:val="ru-RU"/>
        </w:rPr>
        <w:t>" от 22 сентября 2014 года).</w:t>
      </w:r>
      <w:bookmarkStart w:id="185" w:name="_GoBack"/>
      <w:bookmarkEnd w:id="184"/>
      <w:bookmarkEnd w:id="185"/>
    </w:p>
    <w:sectPr w:rsidR="00EB6B13" w:rsidRPr="005A6F3D" w:rsidSect="001C0BD8">
      <w:pgSz w:w="11907" w:h="16839" w:code="9"/>
      <w:pgMar w:top="568" w:right="708"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6B13"/>
    <w:rsid w:val="001C0BD8"/>
    <w:rsid w:val="005A6F3D"/>
    <w:rsid w:val="00EB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D996"/>
  <w15:docId w15:val="{EAC39C24-F90C-403F-846C-DD06F386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16748</Words>
  <Characters>95469</Characters>
  <Application>Microsoft Office Word</Application>
  <DocSecurity>0</DocSecurity>
  <Lines>795</Lines>
  <Paragraphs>223</Paragraphs>
  <ScaleCrop>false</ScaleCrop>
  <Company/>
  <LinksUpToDate>false</LinksUpToDate>
  <CharactersWithSpaces>111994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2020-09-21T10:09:00Z</dcterms:created>
  <dcterms:modified xsi:type="dcterms:W3CDTF">2020-09-21T10:16:00Z</dcterms:modified>
</cp:coreProperties>
</file>